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90EC" w14:textId="77777777" w:rsidR="00EF0F3A" w:rsidRPr="00EF0F3A" w:rsidRDefault="00EF0F3A" w:rsidP="00EF0F3A">
      <w:pPr>
        <w:rPr>
          <w:b/>
          <w:bCs/>
        </w:rPr>
      </w:pPr>
      <w:r w:rsidRPr="00EF0F3A">
        <w:rPr>
          <w:b/>
          <w:bCs/>
        </w:rPr>
        <w:t>Assault Cycle</w:t>
      </w:r>
    </w:p>
    <w:p w14:paraId="19736493" w14:textId="77777777" w:rsidR="00EF0F3A" w:rsidRPr="00EF0F3A" w:rsidRDefault="00EF0F3A" w:rsidP="00EF0F3A">
      <w:r w:rsidRPr="00EF0F3A">
        <w:t>Learning Outcomes.</w:t>
      </w:r>
    </w:p>
    <w:p w14:paraId="7AE60FA0" w14:textId="77777777" w:rsidR="00EF0F3A" w:rsidRPr="00EF0F3A" w:rsidRDefault="00EF0F3A" w:rsidP="00EF0F3A">
      <w:r w:rsidRPr="00EF0F3A">
        <w:t>On completion of this module, you will be able to:</w:t>
      </w:r>
    </w:p>
    <w:p w14:paraId="66F25E1D" w14:textId="77777777" w:rsidR="00EF0F3A" w:rsidRPr="00EF0F3A" w:rsidRDefault="00EF0F3A" w:rsidP="00EF0F3A">
      <w:pPr>
        <w:numPr>
          <w:ilvl w:val="0"/>
          <w:numId w:val="1"/>
        </w:numPr>
      </w:pPr>
      <w:r w:rsidRPr="00EF0F3A">
        <w:t>Explain the Assault Cycle,</w:t>
      </w:r>
    </w:p>
    <w:p w14:paraId="7B117B70" w14:textId="77777777" w:rsidR="00EF0F3A" w:rsidRPr="00EF0F3A" w:rsidRDefault="00EF0F3A" w:rsidP="00EF0F3A">
      <w:pPr>
        <w:numPr>
          <w:ilvl w:val="0"/>
          <w:numId w:val="1"/>
        </w:numPr>
      </w:pPr>
      <w:r w:rsidRPr="00EF0F3A">
        <w:t>Identify the signs of each phase.</w:t>
      </w:r>
    </w:p>
    <w:p w14:paraId="68B97005" w14:textId="77777777" w:rsidR="00EF0F3A" w:rsidRPr="00EF0F3A" w:rsidRDefault="00EF0F3A" w:rsidP="00EF0F3A">
      <w:pPr>
        <w:numPr>
          <w:ilvl w:val="0"/>
          <w:numId w:val="1"/>
        </w:numPr>
      </w:pPr>
      <w:r w:rsidRPr="00EF0F3A">
        <w:t>Explain the characteristics of each phase, and,</w:t>
      </w:r>
    </w:p>
    <w:p w14:paraId="2D0B653B" w14:textId="77777777" w:rsidR="00EF0F3A" w:rsidRPr="00EF0F3A" w:rsidRDefault="00EF0F3A" w:rsidP="00EF0F3A">
      <w:pPr>
        <w:numPr>
          <w:ilvl w:val="0"/>
          <w:numId w:val="1"/>
        </w:numPr>
      </w:pPr>
      <w:r w:rsidRPr="00EF0F3A">
        <w:t>Outline how de-escalation interventions at each stage of the cycle.</w:t>
      </w:r>
    </w:p>
    <w:p w14:paraId="5DC6867B" w14:textId="77777777" w:rsidR="0034443A" w:rsidRDefault="0034443A"/>
    <w:p w14:paraId="3D4AC7DC" w14:textId="77777777" w:rsidR="00EF0F3A" w:rsidRPr="00EF0F3A" w:rsidRDefault="00EF0F3A" w:rsidP="00EF0F3A">
      <w:r w:rsidRPr="00EF0F3A">
        <w:t>The Assault Cycle.</w:t>
      </w:r>
    </w:p>
    <w:p w14:paraId="78E20A53" w14:textId="77777777" w:rsidR="00EF0F3A" w:rsidRPr="00EF0F3A" w:rsidRDefault="00EF0F3A" w:rsidP="00EF0F3A">
      <w:r w:rsidRPr="00EF0F3A">
        <w:t xml:space="preserve">The Assault Cycle describes the stages of violent or aggressive </w:t>
      </w:r>
      <w:proofErr w:type="spellStart"/>
      <w:r w:rsidRPr="00EF0F3A">
        <w:t>behavior</w:t>
      </w:r>
      <w:proofErr w:type="spellEnd"/>
      <w:r w:rsidRPr="00EF0F3A">
        <w:t>, helping individuals anticipate and respond effectively. Understanding these phases allows for better de-escalation and intervention strategies.</w:t>
      </w:r>
      <w:r w:rsidRPr="00EF0F3A">
        <w:br/>
        <w:t>Trigger phase.</w:t>
      </w:r>
      <w:r w:rsidRPr="00EF0F3A">
        <w:br/>
        <w:t>- This is the initial stage where an individual becomes upset due to a stimulus such as, frustration, perceived injustice, or environmental stressors.</w:t>
      </w:r>
      <w:r w:rsidRPr="00EF0F3A">
        <w:br/>
        <w:t>- Triggers can vary. Some may be external, such as an argument or confrontation, while others may be internal like emotional distress or mental health issues.</w:t>
      </w:r>
      <w:r w:rsidRPr="00EF0F3A">
        <w:br/>
        <w:t>- Recognizing early signs, such as increased irritation or withdrawal, is key to preventing escalation.</w:t>
      </w:r>
      <w:r w:rsidRPr="00EF0F3A">
        <w:br/>
        <w:t xml:space="preserve"> Escalation phase.</w:t>
      </w:r>
      <w:r w:rsidRPr="00EF0F3A">
        <w:br/>
        <w:t>- If triggers are not managed, emotions begin to intensify, leading to increased aggression or hostility.</w:t>
      </w:r>
      <w:r w:rsidRPr="00EF0F3A">
        <w:br/>
        <w:t>- Warning signs may include raised voice, clenched fists, pacing, or threatening language.</w:t>
      </w:r>
      <w:r w:rsidRPr="00EF0F3A">
        <w:br/>
        <w:t>- De-escalation techniques such as calming communication, providing space, or using reassuring body language can help prevent a crisis.</w:t>
      </w:r>
      <w:r w:rsidRPr="00EF0F3A">
        <w:br/>
        <w:t>Crisis phase.</w:t>
      </w:r>
      <w:r w:rsidRPr="00EF0F3A">
        <w:br/>
        <w:t xml:space="preserve">- This is the peak of aggressive or violent </w:t>
      </w:r>
      <w:proofErr w:type="spellStart"/>
      <w:r w:rsidRPr="00EF0F3A">
        <w:t>behavior</w:t>
      </w:r>
      <w:proofErr w:type="spellEnd"/>
      <w:r w:rsidRPr="00EF0F3A">
        <w:t xml:space="preserve"> where the individual may physically lash out or lose control.</w:t>
      </w:r>
      <w:r w:rsidRPr="00EF0F3A">
        <w:br/>
        <w:t>- Rational thinking is often impaired, making intervention more challenging.</w:t>
      </w:r>
      <w:r w:rsidRPr="00EF0F3A">
        <w:br/>
        <w:t>- Safety becomes the priority, ensuring escape routes, minimizing harm, and calling for assistance if necessary.</w:t>
      </w:r>
      <w:r w:rsidRPr="00EF0F3A">
        <w:br/>
        <w:t>Recovery phase.</w:t>
      </w:r>
      <w:r w:rsidRPr="00EF0F3A">
        <w:br/>
        <w:t xml:space="preserve">- After the crisis, the person begins to regain control but may still experience emotional </w:t>
      </w:r>
      <w:r w:rsidRPr="00EF0F3A">
        <w:lastRenderedPageBreak/>
        <w:t>exhaustion or confusion.</w:t>
      </w:r>
      <w:r w:rsidRPr="00EF0F3A">
        <w:br/>
        <w:t>- Providing a quiet, non-threatening environment can help facilitate calming down.</w:t>
      </w:r>
      <w:r w:rsidRPr="00EF0F3A">
        <w:br/>
        <w:t>- Supportive communication can aid in restoring stability and preventing a recurrence.</w:t>
      </w:r>
      <w:r w:rsidRPr="00EF0F3A">
        <w:br/>
        <w:t>Post-crisis intervention phase.</w:t>
      </w:r>
      <w:r w:rsidRPr="00EF0F3A">
        <w:br/>
        <w:t>- This phase focuses on reflection, learning, and implementing preventive measures for future incidents.</w:t>
      </w:r>
      <w:r w:rsidRPr="00EF0F3A">
        <w:br/>
        <w:t>- Strategies may include reviewing what triggered the aggression, offering emotional support, or implementing safety protocols.</w:t>
      </w:r>
      <w:r w:rsidRPr="00EF0F3A">
        <w:br/>
        <w:t>- The individual may experience guilt, embarrassment, or remorse, requiring reassurance and constructive dialogue.</w:t>
      </w:r>
      <w:r w:rsidRPr="00EF0F3A">
        <w:br/>
        <w:t>Recognizing and understanding these phases enables better conflict resolution and enhances safety for all involved.</w:t>
      </w:r>
      <w:r w:rsidRPr="00EF0F3A">
        <w:br/>
      </w:r>
    </w:p>
    <w:p w14:paraId="345F3ADA" w14:textId="77777777" w:rsidR="00EF0F3A" w:rsidRPr="00EF0F3A" w:rsidRDefault="00EF0F3A" w:rsidP="00EF0F3A">
      <w:r w:rsidRPr="00EF0F3A">
        <w:t>Trigger phase.</w:t>
      </w:r>
    </w:p>
    <w:p w14:paraId="44618101" w14:textId="77777777" w:rsidR="00EF0F3A" w:rsidRPr="00EF0F3A" w:rsidRDefault="00EF0F3A" w:rsidP="00EF0F3A">
      <w:r w:rsidRPr="00EF0F3A">
        <w:t>The Trigger Phase is the first stage of the Assault Cycle, where an individual begins to experience emotional distress or agitation due to various internal and external factors. Recognizing and addressing this phase early can help prevent escalation.</w:t>
      </w:r>
      <w:r w:rsidRPr="00EF0F3A">
        <w:br/>
        <w:t>Causes of the trigger phase include:</w:t>
      </w:r>
      <w:r w:rsidRPr="00EF0F3A">
        <w:br/>
        <w:t>- Internal reasons such as:</w:t>
      </w:r>
      <w:r w:rsidRPr="00EF0F3A">
        <w:br/>
        <w:t>- Fear: Feeling threatened or unsafe.</w:t>
      </w:r>
      <w:r w:rsidRPr="00EF0F3A">
        <w:br/>
        <w:t>- Confusion: Difficulty understanding a situation or surroundings.</w:t>
      </w:r>
      <w:r w:rsidRPr="00EF0F3A">
        <w:br/>
        <w:t>- Frustration: Inability to communicate needs or resolve a problem.</w:t>
      </w:r>
      <w:r w:rsidRPr="00EF0F3A">
        <w:br/>
        <w:t>- Annoyance: Minor irritations that build up over time.</w:t>
      </w:r>
      <w:r w:rsidRPr="00EF0F3A">
        <w:br/>
        <w:t>- Anger: Emotional response to perceived injustice or mistreatment.</w:t>
      </w:r>
      <w:r w:rsidRPr="00EF0F3A">
        <w:br/>
        <w:t>- Hallucinations or delusions: In some cases, mental health conditions can lead to distressing experiences that trigger aggression.</w:t>
      </w:r>
      <w:r w:rsidRPr="00EF0F3A">
        <w:br/>
        <w:t>External reasons include:</w:t>
      </w:r>
      <w:r w:rsidRPr="00EF0F3A">
        <w:br/>
        <w:t>- Environment: Overcrowding, noise, uncomfortable surroundings, or unpredictable situations can trigger agitation.</w:t>
      </w:r>
      <w:r w:rsidRPr="00EF0F3A">
        <w:br/>
        <w:t>- Authority Figures or Rules: Feeling controlled or being told what to do may provoke resistance or defensiveness.</w:t>
      </w:r>
      <w:r w:rsidRPr="00EF0F3A">
        <w:br/>
      </w:r>
      <w:r w:rsidRPr="00EF0F3A">
        <w:br/>
      </w:r>
    </w:p>
    <w:p w14:paraId="557DBDBC" w14:textId="77777777" w:rsidR="00EF0F3A" w:rsidRPr="00EF0F3A" w:rsidRDefault="00EF0F3A" w:rsidP="00EF0F3A">
      <w:r w:rsidRPr="00EF0F3A">
        <w:t>Signs of the Trigger Phase.</w:t>
      </w:r>
    </w:p>
    <w:p w14:paraId="53E4B0DC" w14:textId="77777777" w:rsidR="00EF0F3A" w:rsidRPr="00EF0F3A" w:rsidRDefault="00EF0F3A" w:rsidP="00EF0F3A"/>
    <w:p w14:paraId="0761C06A" w14:textId="77777777" w:rsidR="00EF0F3A" w:rsidRPr="00EF0F3A" w:rsidRDefault="00EF0F3A" w:rsidP="00EF0F3A">
      <w:r w:rsidRPr="00EF0F3A">
        <w:lastRenderedPageBreak/>
        <w:t>Signs of the trigger phase include:</w:t>
      </w:r>
      <w:r w:rsidRPr="00EF0F3A">
        <w:br/>
        <w:t>- Restlessness: Inability to sit still.</w:t>
      </w:r>
      <w:r w:rsidRPr="00EF0F3A">
        <w:br/>
        <w:t>- Pacing: Moving back and forth, appearing anxious.</w:t>
      </w:r>
      <w:r w:rsidRPr="00EF0F3A">
        <w:br/>
        <w:t>- Fidgeting: Playing with objects, clenching fists, or tapping.</w:t>
      </w:r>
      <w:r w:rsidRPr="00EF0F3A">
        <w:br/>
      </w:r>
      <w:r w:rsidRPr="00EF0F3A">
        <w:br/>
        <w:t>Recognizing early warning signs can help prevent escalation.</w:t>
      </w:r>
    </w:p>
    <w:p w14:paraId="065BF332" w14:textId="77777777" w:rsidR="00EF0F3A" w:rsidRPr="00EF0F3A" w:rsidRDefault="00EF0F3A" w:rsidP="00EF0F3A">
      <w:r w:rsidRPr="00EF0F3A">
        <w:t>Interventions for the Trigger Phase.</w:t>
      </w:r>
    </w:p>
    <w:p w14:paraId="108D666F" w14:textId="43C95903" w:rsidR="00EF0F3A" w:rsidRDefault="00EF0F3A" w:rsidP="00EF0F3A">
      <w:r w:rsidRPr="00EF0F3A">
        <w:t>Interventions for the trigger phase can be summarised under the headings, Assess, Avoid and Reduce.</w:t>
      </w:r>
      <w:r w:rsidRPr="00EF0F3A">
        <w:br/>
        <w:t>- Assess:</w:t>
      </w:r>
      <w:r w:rsidRPr="00EF0F3A">
        <w:br/>
        <w:t>- Be aware and anticipate potential triggers. Recognize early signs to intervene before escalation. Identify specific triggers that may be causing distress.</w:t>
      </w:r>
      <w:r w:rsidRPr="00EF0F3A">
        <w:br/>
        <w:t>- Avoid:</w:t>
      </w:r>
      <w:r w:rsidRPr="00EF0F3A">
        <w:br/>
        <w:t>- Remove or prevent exposure to known triggers. Adjust the environment to create a calmer space. Minimize stressors that could lead to further agitation.</w:t>
      </w:r>
      <w:r w:rsidRPr="00EF0F3A">
        <w:br/>
        <w:t>- Reduce:</w:t>
      </w:r>
      <w:r w:rsidRPr="00EF0F3A">
        <w:br/>
        <w:t>- Distract the individual with a calming activity or conversation.</w:t>
      </w:r>
      <w:r w:rsidRPr="00EF0F3A">
        <w:br/>
        <w:t>- Offer reassurance to help ease fear or frustration.</w:t>
      </w:r>
      <w:r w:rsidRPr="00EF0F3A">
        <w:br/>
        <w:t>- Reduce stress by using soothing verbal communication and supportive body language.</w:t>
      </w:r>
      <w:r w:rsidRPr="00EF0F3A">
        <w:br/>
        <w:t>Taking proactive steps during the Trigger Phase can significantly reduce the likelihood of further aggression</w:t>
      </w:r>
      <w:r>
        <w:t>.</w:t>
      </w:r>
    </w:p>
    <w:p w14:paraId="5162ADD9" w14:textId="77777777" w:rsidR="00EF0F3A" w:rsidRPr="00EF0F3A" w:rsidRDefault="00EF0F3A" w:rsidP="00EF0F3A">
      <w:r w:rsidRPr="00EF0F3A">
        <w:t>Escalation Phase of the Assault Cycle.</w:t>
      </w:r>
      <w:r w:rsidRPr="00EF0F3A">
        <w:br/>
        <w:t>The Escalation phase occurs when the individual’s distress intensifies, moving toward aggression. While there is no immediate risk of harm at this stage, recognizing and responding effectively can prevent further escalation.</w:t>
      </w:r>
      <w:r w:rsidRPr="00EF0F3A">
        <w:br/>
        <w:t>Key characteristics of the escalation phase include:</w:t>
      </w:r>
      <w:r w:rsidRPr="00EF0F3A">
        <w:br/>
        <w:t>- Unresolved issues remain: Previous frustrations or conflicts have not been addressed, leading to heightened emotional responses.</w:t>
      </w:r>
      <w:r w:rsidRPr="00EF0F3A">
        <w:br/>
        <w:t>- Fight or flight response: The individual may prepare to react defensively or aggressively, showing signs of agitation.</w:t>
      </w:r>
      <w:r w:rsidRPr="00EF0F3A">
        <w:br/>
        <w:t>- There is no Immediate Risk of Harm: While aggression is building, physical violence may not yet be present.</w:t>
      </w:r>
    </w:p>
    <w:p w14:paraId="3DADC1E9" w14:textId="77777777" w:rsidR="00EF0F3A" w:rsidRPr="00EF0F3A" w:rsidRDefault="00EF0F3A" w:rsidP="00EF0F3A">
      <w:r w:rsidRPr="00EF0F3A">
        <w:t>Signs of Escalation include:</w:t>
      </w:r>
      <w:r w:rsidRPr="00EF0F3A">
        <w:br/>
        <w:t>- Staring:</w:t>
      </w:r>
      <w:r w:rsidRPr="00EF0F3A">
        <w:br/>
        <w:t>Prolonged or complete absence of eye contact. Pupils may appear dilated, indicating heightened stress.</w:t>
      </w:r>
      <w:r w:rsidRPr="00EF0F3A">
        <w:br/>
      </w:r>
      <w:r w:rsidRPr="00EF0F3A">
        <w:lastRenderedPageBreak/>
        <w:t>Tone changes: Voice becomes louder, sharper, or more aggressive.  Sarcasm or abrupt responses may signal frustration.</w:t>
      </w:r>
      <w:r w:rsidRPr="00EF0F3A">
        <w:br/>
        <w:t xml:space="preserve">- Anxiety indicators such as: </w:t>
      </w:r>
      <w:r w:rsidRPr="00EF0F3A">
        <w:br/>
        <w:t>Flushed face, hyperventilation, or rapid breathing.</w:t>
      </w:r>
      <w:r w:rsidRPr="00EF0F3A">
        <w:br/>
        <w:t>Nervous habits like drumming fingers or clenched fists.</w:t>
      </w:r>
      <w:r w:rsidRPr="00EF0F3A">
        <w:br/>
        <w:t>- Mumbling:</w:t>
      </w:r>
      <w:r w:rsidRPr="00EF0F3A">
        <w:br/>
        <w:t>- Talking under their breath, slurred or incoherent speech may indicate inner frustration or distress.</w:t>
      </w:r>
      <w:r w:rsidRPr="00EF0F3A">
        <w:br/>
        <w:t>- Pacing:</w:t>
      </w:r>
      <w:r w:rsidRPr="00EF0F3A">
        <w:br/>
        <w:t>- Walking back and forth, unable to remain still.</w:t>
      </w:r>
      <w:r w:rsidRPr="00EF0F3A">
        <w:br/>
        <w:t>- Showing difficulty in managing emotions.</w:t>
      </w:r>
    </w:p>
    <w:p w14:paraId="2B42B408" w14:textId="77777777" w:rsidR="00EF0F3A" w:rsidRPr="00EF0F3A" w:rsidRDefault="00EF0F3A" w:rsidP="00EF0F3A">
      <w:r w:rsidRPr="00EF0F3A">
        <w:t>Interventions of the Escalation phase.</w:t>
      </w:r>
    </w:p>
    <w:p w14:paraId="390158D8" w14:textId="77777777" w:rsidR="00EF0F3A" w:rsidRPr="00EF0F3A" w:rsidRDefault="00EF0F3A" w:rsidP="00EF0F3A">
      <w:r w:rsidRPr="00EF0F3A">
        <w:t>During the escalation phase of an assault cycle, quick and strategic interventions are essential to prevent aggression from turning into violence. Here’s a breakdown of key approaches:</w:t>
      </w:r>
    </w:p>
    <w:p w14:paraId="03BA2A51" w14:textId="77777777" w:rsidR="00EF0F3A" w:rsidRPr="00EF0F3A" w:rsidRDefault="00EF0F3A" w:rsidP="00EF0F3A">
      <w:r w:rsidRPr="00EF0F3A">
        <w:t>Dynamic risk assessment.</w:t>
      </w:r>
    </w:p>
    <w:p w14:paraId="17F622B8" w14:textId="77777777" w:rsidR="00EF0F3A" w:rsidRPr="00EF0F3A" w:rsidRDefault="00EF0F3A" w:rsidP="00EF0F3A">
      <w:r w:rsidRPr="00EF0F3A">
        <w:t>Continually assess the situation to ensure your safety and that of others.</w:t>
      </w:r>
    </w:p>
    <w:p w14:paraId="589EB6A6" w14:textId="77777777" w:rsidR="00EF0F3A" w:rsidRPr="00EF0F3A" w:rsidRDefault="00EF0F3A" w:rsidP="00EF0F3A">
      <w:r w:rsidRPr="00EF0F3A">
        <w:t>Identify immediate threats and adjust responses accordingly.</w:t>
      </w:r>
    </w:p>
    <w:p w14:paraId="5BD1D4EC" w14:textId="77777777" w:rsidR="00EF0F3A" w:rsidRPr="00EF0F3A" w:rsidRDefault="00EF0F3A" w:rsidP="00EF0F3A">
      <w:r w:rsidRPr="00EF0F3A">
        <w:t>Be aware of escape routes and emergency support options.</w:t>
      </w:r>
    </w:p>
    <w:p w14:paraId="1BE23AAD" w14:textId="77777777" w:rsidR="00EF0F3A" w:rsidRPr="00EF0F3A" w:rsidRDefault="00EF0F3A" w:rsidP="00EF0F3A"/>
    <w:p w14:paraId="50F1C9A0" w14:textId="77777777" w:rsidR="00EF0F3A" w:rsidRPr="00EF0F3A" w:rsidRDefault="00EF0F3A" w:rsidP="00EF0F3A">
      <w:r w:rsidRPr="00EF0F3A">
        <w:t>Emotional control.</w:t>
      </w:r>
    </w:p>
    <w:p w14:paraId="66D0E39A" w14:textId="77777777" w:rsidR="00EF0F3A" w:rsidRPr="00EF0F3A" w:rsidRDefault="00EF0F3A" w:rsidP="00EF0F3A">
      <w:r w:rsidRPr="00EF0F3A">
        <w:t>Keep your emotions in check, remaining calm helps de-escalate tensions.</w:t>
      </w:r>
    </w:p>
    <w:p w14:paraId="76B87B09" w14:textId="77777777" w:rsidR="00EF0F3A" w:rsidRPr="00EF0F3A" w:rsidRDefault="00EF0F3A" w:rsidP="00EF0F3A">
      <w:r w:rsidRPr="00EF0F3A">
        <w:t>Avoid reacting defensively or aggressively, as this can escalate conflict.</w:t>
      </w:r>
    </w:p>
    <w:p w14:paraId="1E54FE49" w14:textId="77777777" w:rsidR="00EF0F3A" w:rsidRPr="00EF0F3A" w:rsidRDefault="00EF0F3A" w:rsidP="00EF0F3A">
      <w:r w:rsidRPr="00EF0F3A">
        <w:t>Maintain a composed and reassuring tone to create a stable interaction.</w:t>
      </w:r>
    </w:p>
    <w:p w14:paraId="3DABED4B" w14:textId="77777777" w:rsidR="00EF0F3A" w:rsidRPr="00EF0F3A" w:rsidRDefault="00EF0F3A" w:rsidP="00EF0F3A"/>
    <w:p w14:paraId="07BB279F" w14:textId="77777777" w:rsidR="00EF0F3A" w:rsidRPr="00EF0F3A" w:rsidRDefault="00EF0F3A" w:rsidP="00EF0F3A">
      <w:r w:rsidRPr="00EF0F3A">
        <w:t>Nonverbal communication.</w:t>
      </w:r>
    </w:p>
    <w:p w14:paraId="31EBBC47" w14:textId="77777777" w:rsidR="00EF0F3A" w:rsidRPr="00EF0F3A" w:rsidRDefault="00EF0F3A" w:rsidP="00EF0F3A">
      <w:r w:rsidRPr="00EF0F3A">
        <w:t>Agitated individuals respond more to body language than words.</w:t>
      </w:r>
    </w:p>
    <w:p w14:paraId="3BA2CE81" w14:textId="77777777" w:rsidR="00EF0F3A" w:rsidRPr="00EF0F3A" w:rsidRDefault="00EF0F3A" w:rsidP="00EF0F3A">
      <w:r w:rsidRPr="00EF0F3A">
        <w:t>Use open gestures to appear non-threatening.</w:t>
      </w:r>
    </w:p>
    <w:p w14:paraId="6FD8F51D" w14:textId="77777777" w:rsidR="00EF0F3A" w:rsidRPr="00EF0F3A" w:rsidRDefault="00EF0F3A" w:rsidP="00EF0F3A">
      <w:r w:rsidRPr="00EF0F3A">
        <w:t>Keep facial expressions neutral but engaged, showing attentiveness.</w:t>
      </w:r>
    </w:p>
    <w:p w14:paraId="714059F6" w14:textId="77777777" w:rsidR="00EF0F3A" w:rsidRPr="00EF0F3A" w:rsidRDefault="00EF0F3A" w:rsidP="00EF0F3A">
      <w:r w:rsidRPr="00EF0F3A">
        <w:t>Maintain steady eye contact without appearing confrontational.</w:t>
      </w:r>
    </w:p>
    <w:p w14:paraId="4CC81918" w14:textId="77777777" w:rsidR="00EF0F3A" w:rsidRPr="00EF0F3A" w:rsidRDefault="00EF0F3A" w:rsidP="00EF0F3A"/>
    <w:p w14:paraId="337788C2" w14:textId="77777777" w:rsidR="00EF0F3A" w:rsidRPr="00EF0F3A" w:rsidRDefault="00EF0F3A" w:rsidP="00EF0F3A">
      <w:r w:rsidRPr="00EF0F3A">
        <w:t>Consider the 3 Ps: Position, Posture, Proximity.</w:t>
      </w:r>
    </w:p>
    <w:p w14:paraId="0BC6488E" w14:textId="77777777" w:rsidR="00EF0F3A" w:rsidRPr="00EF0F3A" w:rsidRDefault="00EF0F3A" w:rsidP="00EF0F3A">
      <w:r w:rsidRPr="00EF0F3A">
        <w:t>Position: Stand at an angle rather than directly in front to reduce perceived threat.</w:t>
      </w:r>
    </w:p>
    <w:p w14:paraId="50DA2D67" w14:textId="77777777" w:rsidR="00EF0F3A" w:rsidRPr="00EF0F3A" w:rsidRDefault="00EF0F3A" w:rsidP="00EF0F3A">
      <w:r w:rsidRPr="00EF0F3A">
        <w:t>Posture: Keep an upright but relaxed stance, avoiding rigid movements.</w:t>
      </w:r>
    </w:p>
    <w:p w14:paraId="5D0C9CA3" w14:textId="77777777" w:rsidR="00EF0F3A" w:rsidRPr="00EF0F3A" w:rsidRDefault="00EF0F3A" w:rsidP="00EF0F3A">
      <w:r w:rsidRPr="00EF0F3A">
        <w:t>Proximity: Maintain a safe distance, close enough to show engagement, but far enough to allow for reaction time if needed.</w:t>
      </w:r>
    </w:p>
    <w:p w14:paraId="47E1F959" w14:textId="77777777" w:rsidR="00EF0F3A" w:rsidRPr="00EF0F3A" w:rsidRDefault="00EF0F3A" w:rsidP="00EF0F3A"/>
    <w:p w14:paraId="4327A6E5" w14:textId="21CE5E4E" w:rsidR="00EF0F3A" w:rsidRDefault="00EF0F3A" w:rsidP="00EF0F3A">
      <w:r w:rsidRPr="00EF0F3A">
        <w:t>These interventions help defuse aggressive situations effectively, providing a structured approach to keeping both the individual and surroundings safe</w:t>
      </w:r>
      <w:r>
        <w:t>.</w:t>
      </w:r>
    </w:p>
    <w:p w14:paraId="0CC2F6B7" w14:textId="77777777" w:rsidR="00EF0F3A" w:rsidRPr="00EF0F3A" w:rsidRDefault="00EF0F3A" w:rsidP="00EF0F3A">
      <w:r w:rsidRPr="00EF0F3A">
        <w:t>Crisis Phase of the Assault Cycle.</w:t>
      </w:r>
      <w:r w:rsidRPr="00EF0F3A">
        <w:br/>
        <w:t xml:space="preserve">The Crisis phase is the peak of aggressive or violent </w:t>
      </w:r>
      <w:proofErr w:type="spellStart"/>
      <w:r w:rsidRPr="00EF0F3A">
        <w:t>behavior</w:t>
      </w:r>
      <w:proofErr w:type="spellEnd"/>
      <w:r w:rsidRPr="00EF0F3A">
        <w:t xml:space="preserve"> in the assault cycle. At this stage, the individual may lose control and act out physically or verbally, posing an immediate risk to themselves and others.</w:t>
      </w:r>
      <w:r w:rsidRPr="00EF0F3A">
        <w:br/>
        <w:t>Key characteristics of the crisis phase.</w:t>
      </w:r>
      <w:r w:rsidRPr="00EF0F3A">
        <w:br/>
        <w:t>- Loss of rational thinking: The individual may not respond to reasoning or attempts to calm them down.</w:t>
      </w:r>
      <w:r w:rsidRPr="00EF0F3A">
        <w:br/>
        <w:t>- Fight or flight response peaks: The body is fully engaged in survival mode, leading to impulsive or unpredictable actions.</w:t>
      </w:r>
      <w:r w:rsidRPr="00EF0F3A">
        <w:br/>
        <w:t>- Immediate risk of harm: Physical aggression, property damage, or verbal threats may occur.</w:t>
      </w:r>
    </w:p>
    <w:p w14:paraId="21764E06" w14:textId="7ABF0360" w:rsidR="00EF0F3A" w:rsidRPr="00EF0F3A" w:rsidRDefault="00EF0F3A" w:rsidP="00EF0F3A">
      <w:r w:rsidRPr="00EF0F3A">
        <w:t>Signs of the Crisis Phase.</w:t>
      </w:r>
    </w:p>
    <w:p w14:paraId="267DA7AC" w14:textId="77777777" w:rsidR="00EF0F3A" w:rsidRDefault="00EF0F3A" w:rsidP="00EF0F3A">
      <w:r w:rsidRPr="00EF0F3A">
        <w:t>Signs include:</w:t>
      </w:r>
      <w:r w:rsidRPr="00EF0F3A">
        <w:br/>
        <w:t>- Physical Aggression:</w:t>
      </w:r>
      <w:r w:rsidRPr="00EF0F3A">
        <w:br/>
        <w:t>- Hitting, kicking, grabbing and throwing objects.</w:t>
      </w:r>
      <w:r w:rsidRPr="00EF0F3A">
        <w:br/>
        <w:t>- Damage to surroundings or attempts to intimidate.</w:t>
      </w:r>
      <w:r w:rsidRPr="00EF0F3A">
        <w:br/>
        <w:t>- Verbal outbursts:</w:t>
      </w:r>
      <w:r w:rsidRPr="00EF0F3A">
        <w:br/>
        <w:t>- Shouting, screaming, or making threats.</w:t>
      </w:r>
      <w:r w:rsidRPr="00EF0F3A">
        <w:br/>
        <w:t>- Uncontrolled or incoherent speech.</w:t>
      </w:r>
      <w:r w:rsidRPr="00EF0F3A">
        <w:br/>
        <w:t>- Loss of awareness of consequences:</w:t>
      </w:r>
      <w:r w:rsidRPr="00EF0F3A">
        <w:br/>
        <w:t>- The individual may not recognize the danger of their actions.</w:t>
      </w:r>
    </w:p>
    <w:p w14:paraId="62E7DB03" w14:textId="77777777" w:rsidR="00EF0F3A" w:rsidRPr="00EF0F3A" w:rsidRDefault="00EF0F3A" w:rsidP="00EF0F3A">
      <w:r w:rsidRPr="00EF0F3A">
        <w:t>Interventions for the Crisis Phase .</w:t>
      </w:r>
    </w:p>
    <w:p w14:paraId="73C9E00C" w14:textId="77777777" w:rsidR="00EF0F3A" w:rsidRPr="00EF0F3A" w:rsidRDefault="00EF0F3A" w:rsidP="00EF0F3A"/>
    <w:p w14:paraId="5978DDBD" w14:textId="77777777" w:rsidR="00EF0F3A" w:rsidRPr="00EF0F3A" w:rsidRDefault="00EF0F3A" w:rsidP="00EF0F3A">
      <w:r w:rsidRPr="00EF0F3A">
        <w:lastRenderedPageBreak/>
        <w:t>Interventions include:</w:t>
      </w:r>
      <w:r w:rsidRPr="00EF0F3A">
        <w:br/>
        <w:t>Dynamic risk assessment.</w:t>
      </w:r>
      <w:r w:rsidRPr="00EF0F3A">
        <w:br/>
        <w:t>- Prioritize personal safety and the safety of others.. Create distance and avoid physical confrontation. Identify escape routes if necessary.</w:t>
      </w:r>
      <w:r w:rsidRPr="00EF0F3A">
        <w:br/>
        <w:t>- Use crisis response protocols:</w:t>
      </w:r>
      <w:r w:rsidRPr="00EF0F3A">
        <w:br/>
        <w:t>- Activate emergency support if needed. Implement pre-established safety procedures.</w:t>
      </w:r>
      <w:r w:rsidRPr="00EF0F3A">
        <w:br/>
        <w:t>- Minimal verbal interaction:</w:t>
      </w:r>
      <w:r w:rsidRPr="00EF0F3A">
        <w:br/>
        <w:t>- Avoid escalating the situation with excessive talking. Use calm, concise directives if communication is necessary.</w:t>
      </w:r>
      <w:r w:rsidRPr="00EF0F3A">
        <w:br/>
        <w:t>- De-escalation through environment management:</w:t>
      </w:r>
      <w:r w:rsidRPr="00EF0F3A">
        <w:br/>
        <w:t>- Reduce external stimuli  such as noise, bright lights) to encourage calming. Provide space and time for the person to regain control.</w:t>
      </w:r>
      <w:r w:rsidRPr="00EF0F3A">
        <w:br/>
        <w:t>Once the Crisis Phase passes, the Recovery Phase begins, where the individual starts to calm down.</w:t>
      </w:r>
      <w:r w:rsidRPr="00EF0F3A">
        <w:br/>
      </w:r>
      <w:r w:rsidRPr="00EF0F3A">
        <w:br/>
        <w:t>Recovery Phase of the Assault Cycle.</w:t>
      </w:r>
      <w:r w:rsidRPr="00EF0F3A">
        <w:br/>
        <w:t>After the peak of aggression in the Crisis Phase, the Recovery Phase begins. The individual starts to regain control, but emotions may still be heightened, requiring careful intervention to ensure full de-escalation.</w:t>
      </w:r>
      <w:r w:rsidRPr="00EF0F3A">
        <w:br/>
        <w:t>Signs of the recovery phase include:</w:t>
      </w:r>
      <w:r w:rsidRPr="00EF0F3A">
        <w:br/>
        <w:t>- Visible reduction in arousal level:</w:t>
      </w:r>
      <w:r w:rsidRPr="00EF0F3A">
        <w:br/>
        <w:t>- Breathing slows, muscles relax and the voice softens.</w:t>
      </w:r>
      <w:r w:rsidRPr="00EF0F3A">
        <w:br/>
        <w:t>- The person may appear fatigued or subdued.</w:t>
      </w:r>
      <w:r w:rsidRPr="00EF0F3A">
        <w:br/>
        <w:t xml:space="preserve">- There is still a possibility of further violent </w:t>
      </w:r>
      <w:proofErr w:type="spellStart"/>
      <w:r w:rsidRPr="00EF0F3A">
        <w:t>behavior</w:t>
      </w:r>
      <w:proofErr w:type="spellEnd"/>
      <w:r w:rsidRPr="00EF0F3A">
        <w:t>:</w:t>
      </w:r>
      <w:r w:rsidRPr="00EF0F3A">
        <w:br/>
        <w:t>- Though aggression has subsided, residual frustration may linger.</w:t>
      </w:r>
      <w:r w:rsidRPr="00EF0F3A">
        <w:br/>
        <w:t>- A sudden trigger could reignite agitation if not managed properly.</w:t>
      </w:r>
    </w:p>
    <w:p w14:paraId="31530AF4" w14:textId="77777777" w:rsidR="00EF0F3A" w:rsidRPr="00EF0F3A" w:rsidRDefault="00EF0F3A" w:rsidP="00EF0F3A">
      <w:r w:rsidRPr="00EF0F3A">
        <w:t>Intervention Strategies for Recovery Phase.</w:t>
      </w:r>
    </w:p>
    <w:p w14:paraId="59D81372" w14:textId="77777777" w:rsidR="00EF0F3A" w:rsidRPr="00EF0F3A" w:rsidRDefault="00EF0F3A" w:rsidP="00EF0F3A">
      <w:r w:rsidRPr="00EF0F3A">
        <w:t>Intervention Strategies include:</w:t>
      </w:r>
      <w:r w:rsidRPr="00EF0F3A">
        <w:br/>
        <w:t>- Use silence &amp; closed questions:</w:t>
      </w:r>
      <w:r w:rsidRPr="00EF0F3A">
        <w:br/>
        <w:t>- Silence can allow the person time to process their emotions.</w:t>
      </w:r>
      <w:r w:rsidRPr="00EF0F3A">
        <w:br/>
        <w:t>- Using closed questions can help shift focus and offer reassurance.</w:t>
      </w:r>
      <w:r w:rsidRPr="00EF0F3A">
        <w:br/>
      </w:r>
      <w:proofErr w:type="spellStart"/>
      <w:r w:rsidRPr="00EF0F3A">
        <w:t>Foe</w:t>
      </w:r>
      <w:proofErr w:type="spellEnd"/>
      <w:r w:rsidRPr="00EF0F3A">
        <w:t xml:space="preserve"> example: "Would you like a glass of water?" keeps communication simple without overwhelming them.</w:t>
      </w:r>
      <w:r w:rsidRPr="00EF0F3A">
        <w:br/>
        <w:t>- Engage constructively with the person:</w:t>
      </w:r>
      <w:r w:rsidRPr="00EF0F3A">
        <w:br/>
        <w:t>- Approach with a calm, neutral tone to avoid reigniting tension.</w:t>
      </w:r>
      <w:r w:rsidRPr="00EF0F3A">
        <w:br/>
        <w:t>- Show empathy and acknowledge their emotions without blame.</w:t>
      </w:r>
      <w:r w:rsidRPr="00EF0F3A">
        <w:br/>
        <w:t>- Problem-solve together:</w:t>
      </w:r>
      <w:r w:rsidRPr="00EF0F3A">
        <w:br/>
      </w:r>
      <w:r w:rsidRPr="00EF0F3A">
        <w:lastRenderedPageBreak/>
        <w:t>- Discuss what led to the escalation and explore solutions to prevent recurrence.</w:t>
      </w:r>
      <w:r w:rsidRPr="00EF0F3A">
        <w:br/>
        <w:t>- Offer practical strategies to manage triggers more effectively.</w:t>
      </w:r>
      <w:r w:rsidRPr="00EF0F3A">
        <w:br/>
        <w:t>- Rebuild Trust:</w:t>
      </w:r>
      <w:r w:rsidRPr="00EF0F3A">
        <w:br/>
        <w:t>- Reinforce that the situation is under control and they are safe.</w:t>
      </w:r>
      <w:r w:rsidRPr="00EF0F3A">
        <w:br/>
        <w:t>- Establish positive communication, ensuring they feel respected and understood.</w:t>
      </w:r>
      <w:r w:rsidRPr="00EF0F3A">
        <w:br/>
        <w:t xml:space="preserve">Effectively managing the Recovery Phase helps prevent further aggression and fosters a supportive environment. </w:t>
      </w:r>
    </w:p>
    <w:p w14:paraId="565F9B71" w14:textId="77777777" w:rsidR="00EF0F3A" w:rsidRPr="00EF0F3A" w:rsidRDefault="00EF0F3A" w:rsidP="00EF0F3A">
      <w:r w:rsidRPr="00EF0F3A">
        <w:t>Post-Crisis phase of the Assault Cycle.</w:t>
      </w:r>
      <w:r w:rsidRPr="00EF0F3A">
        <w:br/>
        <w:t>After a violent or aggressive outburst, the Post-Crisis Phase involves emotional and physical recovery. The individual may experience exhaustion, distress, or regret. This stage is critical for reflection, rebuilding trust, and preventing future crises.</w:t>
      </w:r>
      <w:r w:rsidRPr="00EF0F3A">
        <w:br/>
        <w:t>Signs of the post-crisis phase include:</w:t>
      </w:r>
      <w:r w:rsidRPr="00EF0F3A">
        <w:br/>
        <w:t>- Reduced exertion &amp; fatigue:</w:t>
      </w:r>
      <w:r w:rsidRPr="00EF0F3A">
        <w:br/>
        <w:t>- The person may feel drained or physically weak.</w:t>
      </w:r>
      <w:r w:rsidRPr="00EF0F3A">
        <w:br/>
        <w:t xml:space="preserve">- Some may curl into a </w:t>
      </w:r>
      <w:proofErr w:type="spellStart"/>
      <w:r w:rsidRPr="00EF0F3A">
        <w:t>fetal</w:t>
      </w:r>
      <w:proofErr w:type="spellEnd"/>
      <w:r w:rsidRPr="00EF0F3A">
        <w:t xml:space="preserve"> position as a form of self-soothing.</w:t>
      </w:r>
      <w:r w:rsidRPr="00EF0F3A">
        <w:br/>
        <w:t>- Emotional distress:</w:t>
      </w:r>
      <w:r w:rsidRPr="00EF0F3A">
        <w:br/>
        <w:t>- Depression, sadness, or crying may follow the crisis.</w:t>
      </w:r>
      <w:r w:rsidRPr="00EF0F3A">
        <w:br/>
        <w:t>- The person might seek isolation by hiding or sleeping.</w:t>
      </w:r>
      <w:r w:rsidRPr="00EF0F3A">
        <w:br/>
        <w:t xml:space="preserve">- Self-blame and guilt are common, particularly if they regret their </w:t>
      </w:r>
      <w:proofErr w:type="spellStart"/>
      <w:r w:rsidRPr="00EF0F3A">
        <w:t>behavior</w:t>
      </w:r>
      <w:proofErr w:type="spellEnd"/>
      <w:r w:rsidRPr="00EF0F3A">
        <w:t>.</w:t>
      </w:r>
      <w:r w:rsidRPr="00EF0F3A">
        <w:br/>
      </w:r>
    </w:p>
    <w:p w14:paraId="2F749429" w14:textId="77777777" w:rsidR="00EF0F3A" w:rsidRPr="00EF0F3A" w:rsidRDefault="00EF0F3A" w:rsidP="00EF0F3A">
      <w:r w:rsidRPr="00EF0F3A">
        <w:t>Interventions for the Post-Crisis Phase.</w:t>
      </w:r>
    </w:p>
    <w:p w14:paraId="2664B0FA" w14:textId="77777777" w:rsidR="00EF0F3A" w:rsidRPr="00EF0F3A" w:rsidRDefault="00EF0F3A" w:rsidP="00EF0F3A"/>
    <w:p w14:paraId="7FE6369E" w14:textId="77777777" w:rsidR="00EF0F3A" w:rsidRPr="00EF0F3A" w:rsidRDefault="00EF0F3A" w:rsidP="00EF0F3A">
      <w:r w:rsidRPr="00EF0F3A">
        <w:t>Interventions could include:</w:t>
      </w:r>
      <w:r w:rsidRPr="00EF0F3A">
        <w:br/>
        <w:t>- Monitor &amp; facilitate a return to normal:</w:t>
      </w:r>
      <w:r w:rsidRPr="00EF0F3A">
        <w:br/>
        <w:t>- Ensure the individual is physically safe and has space to process their emotions.</w:t>
      </w:r>
      <w:r w:rsidRPr="00EF0F3A">
        <w:br/>
        <w:t>- Gradually reintroduce normal activities at a comfortable pace.</w:t>
      </w:r>
      <w:r w:rsidRPr="00EF0F3A">
        <w:br/>
        <w:t>- Debrief the service user &amp; staff:</w:t>
      </w:r>
      <w:r w:rsidRPr="00EF0F3A">
        <w:br/>
        <w:t>- Review the facts of the incident, identifying patterns and triggers.</w:t>
      </w:r>
      <w:r w:rsidRPr="00EF0F3A">
        <w:br/>
        <w:t>- Encourage open discussion to understand what led to the crisis.</w:t>
      </w:r>
      <w:r w:rsidRPr="00EF0F3A">
        <w:br/>
        <w:t>- Re-establish trust through communication:</w:t>
      </w:r>
      <w:r w:rsidRPr="00EF0F3A">
        <w:br/>
        <w:t>- Reassure the individual that they are not judged but supported.</w:t>
      </w:r>
      <w:r w:rsidRPr="00EF0F3A">
        <w:br/>
        <w:t>- Use calm, neutral conversation to foster understanding and prevent another escalation.</w:t>
      </w:r>
      <w:r w:rsidRPr="00EF0F3A">
        <w:br/>
        <w:t>- Seek alternative ways for the individual to maintain self-control:</w:t>
      </w:r>
      <w:r w:rsidRPr="00EF0F3A">
        <w:br/>
        <w:t>- Develop personalized strategies for managing stress and triggers.</w:t>
      </w:r>
      <w:r w:rsidRPr="00EF0F3A">
        <w:br/>
        <w:t>- Offer coping techniques such as mindfulness, breathing exercises, or guided de-escalation methods.</w:t>
      </w:r>
      <w:r w:rsidRPr="00EF0F3A">
        <w:br/>
      </w:r>
      <w:r w:rsidRPr="00EF0F3A">
        <w:lastRenderedPageBreak/>
        <w:t xml:space="preserve">Properly handling the Post-Crisis Phase ensures emotional recovery and helps prevent future incidents. </w:t>
      </w:r>
    </w:p>
    <w:p w14:paraId="7638ADC9" w14:textId="77777777" w:rsidR="00EF0F3A" w:rsidRPr="00EF0F3A" w:rsidRDefault="00EF0F3A" w:rsidP="00EF0F3A">
      <w:r w:rsidRPr="00EF0F3A">
        <w:t>Summary of the Assault Cycle.</w:t>
      </w:r>
      <w:r w:rsidRPr="00EF0F3A">
        <w:br/>
        <w:t>This lesson explored the Assault Cycle, communication barriers, and de-escalation strategies. Here are some key takeaways:</w:t>
      </w:r>
    </w:p>
    <w:p w14:paraId="776FEDF4" w14:textId="77777777" w:rsidR="00EF0F3A" w:rsidRPr="00EF0F3A" w:rsidRDefault="00EF0F3A" w:rsidP="00EF0F3A">
      <w:r w:rsidRPr="00EF0F3A">
        <w:t>Understanding the Assault Cycle is essential for recognizing aggression early and responding effectively.</w:t>
      </w:r>
      <w:r w:rsidRPr="00EF0F3A">
        <w:br/>
        <w:t>- Recognize phases: Identify key stages—Trigger, Escalation, Crisis, Recovery, and Post-Crisis—to intervene appropriately.</w:t>
      </w:r>
      <w:r w:rsidRPr="00EF0F3A">
        <w:br/>
        <w:t>- Identify communication barriers: Be aware of physical and emotional challenges that may hinder resolution.</w:t>
      </w:r>
      <w:r w:rsidRPr="00EF0F3A">
        <w:br/>
        <w:t xml:space="preserve">- Avoid  escalation: Steer clear of actions that intensify conflict, such as defensive or confrontational </w:t>
      </w:r>
      <w:proofErr w:type="spellStart"/>
      <w:r w:rsidRPr="00EF0F3A">
        <w:t>behavior</w:t>
      </w:r>
      <w:proofErr w:type="spellEnd"/>
      <w:r w:rsidRPr="00EF0F3A">
        <w:t>.</w:t>
      </w:r>
      <w:r w:rsidRPr="00EF0F3A">
        <w:br/>
        <w:t>- Use de-escalation techniques: Apply calming strategies to diffuse tension before aggression peaks.</w:t>
      </w:r>
      <w:r w:rsidRPr="00EF0F3A">
        <w:br/>
        <w:t>- Apply verbal &amp; non-verbal skills: Maintain a calm tone, clear communication, open posture, and controlled gestures to manage situations effectively.</w:t>
      </w:r>
      <w:r w:rsidRPr="00EF0F3A">
        <w:br/>
        <w:t>- Engage during recovery: Support individuals post-crisis by offering reassurance, problem-solving, and structured dialogue.</w:t>
      </w:r>
      <w:r w:rsidRPr="00EF0F3A">
        <w:br/>
        <w:t>- Rebuild trust: Foster positive interactions to prevent future crises and establish safer environments.</w:t>
      </w:r>
      <w:r w:rsidRPr="00EF0F3A">
        <w:br/>
      </w:r>
      <w:r w:rsidRPr="00EF0F3A">
        <w:br/>
      </w:r>
    </w:p>
    <w:p w14:paraId="529C0456" w14:textId="0CDF707C" w:rsidR="00EF0F3A" w:rsidRPr="00EF0F3A" w:rsidRDefault="00EF0F3A" w:rsidP="00EF0F3A">
      <w:r w:rsidRPr="00EF0F3A">
        <w:br/>
      </w:r>
    </w:p>
    <w:p w14:paraId="1F5AA65C" w14:textId="77777777" w:rsidR="00EF0F3A" w:rsidRPr="00EF0F3A" w:rsidRDefault="00EF0F3A" w:rsidP="00EF0F3A"/>
    <w:p w14:paraId="2D4FEDB2" w14:textId="77777777" w:rsidR="00EF0F3A" w:rsidRPr="00EF0F3A" w:rsidRDefault="00EF0F3A" w:rsidP="00EF0F3A"/>
    <w:p w14:paraId="16D0AD0E" w14:textId="77777777" w:rsidR="00EF0F3A" w:rsidRDefault="00EF0F3A"/>
    <w:sectPr w:rsidR="00EF0F3A" w:rsidSect="00EF0F3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95286D8"/>
    <w:lvl w:ilvl="0">
      <w:numFmt w:val="bullet"/>
      <w:lvlText w:val="*"/>
      <w:lvlJc w:val="left"/>
    </w:lvl>
  </w:abstractNum>
  <w:num w:numId="1" w16cid:durableId="1343358088">
    <w:abstractNumId w:val="0"/>
    <w:lvlOverride w:ilvl="0">
      <w:lvl w:ilvl="0">
        <w:numFmt w:val="bullet"/>
        <w:lvlText w:val=""/>
        <w:legacy w:legacy="1" w:legacySpace="0" w:legacyIndent="14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3A"/>
    <w:rsid w:val="00132B23"/>
    <w:rsid w:val="0034443A"/>
    <w:rsid w:val="00E14CF2"/>
    <w:rsid w:val="00EF0F3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0C6D"/>
  <w15:chartTrackingRefBased/>
  <w15:docId w15:val="{2151F4ED-48F2-4C9F-A8A5-28C90F8D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F3A"/>
    <w:rPr>
      <w:rFonts w:eastAsiaTheme="majorEastAsia" w:cstheme="majorBidi"/>
      <w:color w:val="272727" w:themeColor="text1" w:themeTint="D8"/>
    </w:rPr>
  </w:style>
  <w:style w:type="paragraph" w:styleId="Title">
    <w:name w:val="Title"/>
    <w:basedOn w:val="Normal"/>
    <w:next w:val="Normal"/>
    <w:link w:val="TitleChar"/>
    <w:uiPriority w:val="10"/>
    <w:qFormat/>
    <w:rsid w:val="00EF0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F3A"/>
    <w:pPr>
      <w:spacing w:before="160"/>
      <w:jc w:val="center"/>
    </w:pPr>
    <w:rPr>
      <w:i/>
      <w:iCs/>
      <w:color w:val="404040" w:themeColor="text1" w:themeTint="BF"/>
    </w:rPr>
  </w:style>
  <w:style w:type="character" w:customStyle="1" w:styleId="QuoteChar">
    <w:name w:val="Quote Char"/>
    <w:basedOn w:val="DefaultParagraphFont"/>
    <w:link w:val="Quote"/>
    <w:uiPriority w:val="29"/>
    <w:rsid w:val="00EF0F3A"/>
    <w:rPr>
      <w:i/>
      <w:iCs/>
      <w:color w:val="404040" w:themeColor="text1" w:themeTint="BF"/>
    </w:rPr>
  </w:style>
  <w:style w:type="paragraph" w:styleId="ListParagraph">
    <w:name w:val="List Paragraph"/>
    <w:basedOn w:val="Normal"/>
    <w:uiPriority w:val="34"/>
    <w:qFormat/>
    <w:rsid w:val="00EF0F3A"/>
    <w:pPr>
      <w:ind w:left="720"/>
      <w:contextualSpacing/>
    </w:pPr>
  </w:style>
  <w:style w:type="character" w:styleId="IntenseEmphasis">
    <w:name w:val="Intense Emphasis"/>
    <w:basedOn w:val="DefaultParagraphFont"/>
    <w:uiPriority w:val="21"/>
    <w:qFormat/>
    <w:rsid w:val="00EF0F3A"/>
    <w:rPr>
      <w:i/>
      <w:iCs/>
      <w:color w:val="0F4761" w:themeColor="accent1" w:themeShade="BF"/>
    </w:rPr>
  </w:style>
  <w:style w:type="paragraph" w:styleId="IntenseQuote">
    <w:name w:val="Intense Quote"/>
    <w:basedOn w:val="Normal"/>
    <w:next w:val="Normal"/>
    <w:link w:val="IntenseQuoteChar"/>
    <w:uiPriority w:val="30"/>
    <w:qFormat/>
    <w:rsid w:val="00EF0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F3A"/>
    <w:rPr>
      <w:i/>
      <w:iCs/>
      <w:color w:val="0F4761" w:themeColor="accent1" w:themeShade="BF"/>
    </w:rPr>
  </w:style>
  <w:style w:type="character" w:styleId="IntenseReference">
    <w:name w:val="Intense Reference"/>
    <w:basedOn w:val="DefaultParagraphFont"/>
    <w:uiPriority w:val="32"/>
    <w:qFormat/>
    <w:rsid w:val="00EF0F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Kelleher</dc:creator>
  <cp:keywords/>
  <dc:description/>
  <cp:lastModifiedBy>Sean Kelleher</cp:lastModifiedBy>
  <cp:revision>1</cp:revision>
  <dcterms:created xsi:type="dcterms:W3CDTF">2025-06-11T11:01:00Z</dcterms:created>
  <dcterms:modified xsi:type="dcterms:W3CDTF">2025-06-11T13:39:00Z</dcterms:modified>
</cp:coreProperties>
</file>