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7412A" w14:textId="77777777" w:rsidR="001A770A" w:rsidRPr="001A770A" w:rsidRDefault="001A770A" w:rsidP="001A770A">
      <w:r w:rsidRPr="001A770A">
        <w:t>Electrical Equipment.</w:t>
      </w:r>
    </w:p>
    <w:p w14:paraId="0BFBD1D6" w14:textId="77777777" w:rsidR="001A770A" w:rsidRDefault="001A770A" w:rsidP="001A770A">
      <w:r w:rsidRPr="001A770A">
        <w:t>Electrical equipment refers to devices and components that operate using electric energy to perform specific functions. These can range from household appliances to industrial machinery.</w:t>
      </w:r>
      <w:r w:rsidRPr="001A770A">
        <w:br/>
        <w:t>Examples of Electrical Equipment include:</w:t>
      </w:r>
      <w:r w:rsidRPr="001A770A">
        <w:br/>
        <w:t>- Lighting – Bulbs, lamps, and LED fixtures.</w:t>
      </w:r>
      <w:r w:rsidRPr="001A770A">
        <w:br/>
        <w:t>- Major Appliances – Refrigerators, washing machines, and ovens.</w:t>
      </w:r>
      <w:r w:rsidRPr="001A770A">
        <w:br/>
        <w:t>- Small Appliances – Electric kettles, toasters, and hairdryers.</w:t>
      </w:r>
      <w:r w:rsidRPr="001A770A">
        <w:br/>
        <w:t>- IT Equipment – Computers, printers, and routers.</w:t>
      </w:r>
      <w:r w:rsidRPr="001A770A">
        <w:br/>
        <w:t>- Motors &amp; Pumps – Used in industrial and commercial applications.</w:t>
      </w:r>
      <w:r w:rsidRPr="001A770A">
        <w:br/>
        <w:t>- HVAC Systems – Heating, ventilation, and air conditioning units.</w:t>
      </w:r>
      <w:r w:rsidRPr="001A770A">
        <w:br/>
        <w:t>- Power Tools – Drills, saws, and welding machines.</w:t>
      </w:r>
      <w:r w:rsidRPr="001A770A">
        <w:br/>
        <w:t>- Electrical Distribution Components – Circuit breakers, transformers, and switchboards.</w:t>
      </w:r>
      <w:r w:rsidRPr="001A770A">
        <w:br/>
        <w:t>Would you like more details on a specific type of electrical equipment.</w:t>
      </w:r>
    </w:p>
    <w:p w14:paraId="3BCB8EFD" w14:textId="77777777" w:rsidR="001A770A" w:rsidRDefault="001A770A" w:rsidP="001A770A"/>
    <w:p w14:paraId="7BFCBCC0" w14:textId="77777777" w:rsidR="001A770A" w:rsidRPr="001A770A" w:rsidRDefault="001A770A" w:rsidP="001A770A">
      <w:r w:rsidRPr="001A770A">
        <w:t>Responsibilities for Equipment.</w:t>
      </w:r>
    </w:p>
    <w:p w14:paraId="29E20DFC" w14:textId="77777777" w:rsidR="001A770A" w:rsidRPr="001A770A" w:rsidRDefault="001A770A" w:rsidP="001A770A">
      <w:r w:rsidRPr="001A770A">
        <w:t>The Act sets out specific duties for Employers, Manufacturers and Importers and Distributors of electrical equipment.</w:t>
      </w:r>
    </w:p>
    <w:p w14:paraId="603F3651" w14:textId="77777777" w:rsidR="001A770A" w:rsidRPr="001A770A" w:rsidRDefault="001A770A" w:rsidP="001A770A"/>
    <w:p w14:paraId="74139CFC" w14:textId="77777777" w:rsidR="001A770A" w:rsidRPr="001A770A" w:rsidRDefault="001A770A" w:rsidP="001A770A">
      <w:r w:rsidRPr="001A770A">
        <w:t>Employers:</w:t>
      </w:r>
    </w:p>
    <w:p w14:paraId="2F7A6E67" w14:textId="77777777" w:rsidR="001A770A" w:rsidRPr="001A770A" w:rsidRDefault="001A770A" w:rsidP="001A770A">
      <w:r w:rsidRPr="001A770A">
        <w:t xml:space="preserve">Employers have a duty to ensure that their workplaces are safe for all employees, including ensuring the safe use of electrical equipment and complying with relevant regulations. </w:t>
      </w:r>
    </w:p>
    <w:p w14:paraId="06EA2CD4" w14:textId="77777777" w:rsidR="001A770A" w:rsidRPr="001A770A" w:rsidRDefault="001A770A" w:rsidP="001A770A">
      <w:r w:rsidRPr="001A770A">
        <w:t>Manufacturers and Importers:</w:t>
      </w:r>
    </w:p>
    <w:p w14:paraId="60C67876" w14:textId="77777777" w:rsidR="001A770A" w:rsidRPr="001A770A" w:rsidRDefault="001A770A" w:rsidP="001A770A">
      <w:r w:rsidRPr="001A770A">
        <w:t xml:space="preserve">Manufacturers and importers have a duty to ensure that electrical equipment is designed and manufactured to meet safety standards and to provide adequate instructions for its safe use. </w:t>
      </w:r>
    </w:p>
    <w:p w14:paraId="39083097" w14:textId="77777777" w:rsidR="001A770A" w:rsidRPr="001A770A" w:rsidRDefault="001A770A" w:rsidP="001A770A">
      <w:r w:rsidRPr="001A770A">
        <w:t>Distributors:</w:t>
      </w:r>
    </w:p>
    <w:p w14:paraId="0A3CF603" w14:textId="77777777" w:rsidR="001A770A" w:rsidRPr="001A770A" w:rsidRDefault="001A770A" w:rsidP="001A770A">
      <w:r w:rsidRPr="001A770A">
        <w:t xml:space="preserve">Distributors also have a role in ensuring that electrical equipment is handled and stored safely and that it is not modified or altered in a way that would compromise its safety. </w:t>
      </w:r>
    </w:p>
    <w:p w14:paraId="5FB68CCE" w14:textId="77777777" w:rsidR="001A770A" w:rsidRDefault="001A770A" w:rsidP="001A770A">
      <w:r w:rsidRPr="001A770A">
        <w:t xml:space="preserve">In essence, the regulations aim to ensure that electrical equipment is used safely and responsibly, protecting workers, consumers, and the public from the risks associated with electricity. </w:t>
      </w:r>
    </w:p>
    <w:p w14:paraId="42E83B51" w14:textId="77777777" w:rsidR="001A770A" w:rsidRPr="001A770A" w:rsidRDefault="001A770A" w:rsidP="001A770A">
      <w:r w:rsidRPr="001A770A">
        <w:t xml:space="preserve">Electrical equipment regulations in Ireland, primarily outlined in the Safety, Health and Welfare at Work (General Application) Regulations aim to ensure the safe design, installation, and use of electrical equipment to prevent accidents and protect workers and consumers. These regulations cover everything from the manufacturer's duties to the employer's responsibility for providing a safe workplace. </w:t>
      </w:r>
    </w:p>
    <w:p w14:paraId="6238782D" w14:textId="77777777" w:rsidR="001A770A" w:rsidRPr="001A770A" w:rsidRDefault="001A770A" w:rsidP="001A770A">
      <w:r w:rsidRPr="001A770A">
        <w:t>Key Requirements for Electrical Equipment:</w:t>
      </w:r>
    </w:p>
    <w:p w14:paraId="2B6749D0" w14:textId="77777777" w:rsidR="001A770A" w:rsidRPr="001A770A" w:rsidRDefault="001A770A" w:rsidP="001A770A">
      <w:r w:rsidRPr="001A770A">
        <w:t>Suitability and Safety:</w:t>
      </w:r>
    </w:p>
    <w:p w14:paraId="348786E2" w14:textId="77777777" w:rsidR="001A770A" w:rsidRPr="001A770A" w:rsidRDefault="001A770A" w:rsidP="001A770A">
      <w:r w:rsidRPr="001A770A">
        <w:t xml:space="preserve">Electrical equipment must be suitable for its intended use and in good condition, free from damage, including visible damage to cables, plugs, or sockets. </w:t>
      </w:r>
    </w:p>
    <w:p w14:paraId="4E4E492B" w14:textId="77777777" w:rsidR="001A770A" w:rsidRPr="001A770A" w:rsidRDefault="001A770A" w:rsidP="001A770A">
      <w:r w:rsidRPr="001A770A">
        <w:t>Competent Installation and Maintenance:</w:t>
      </w:r>
    </w:p>
    <w:p w14:paraId="2C59D1E3" w14:textId="77777777" w:rsidR="001A770A" w:rsidRPr="001A770A" w:rsidRDefault="001A770A" w:rsidP="001A770A">
      <w:r w:rsidRPr="001A770A">
        <w:t xml:space="preserve">Electrical installations and equipment must be installed and maintained by a competent person, ensuring that it's done safely and according to regulations. </w:t>
      </w:r>
    </w:p>
    <w:p w14:paraId="0CD5AE16" w14:textId="77777777" w:rsidR="001A770A" w:rsidRPr="001A770A" w:rsidRDefault="001A770A" w:rsidP="001A770A">
      <w:r w:rsidRPr="001A770A">
        <w:t>Protection Against Electric Shock:</w:t>
      </w:r>
    </w:p>
    <w:p w14:paraId="7C843371" w14:textId="77777777" w:rsidR="001A770A" w:rsidRPr="001A770A" w:rsidRDefault="001A770A" w:rsidP="001A770A">
      <w:r w:rsidRPr="001A770A">
        <w:t xml:space="preserve">Precautions must be taken to prevent electric shock, including proper insulation, earthing, and the use of residual current devices (RCDs) in appropriate circuits, particularly for portable equipment. </w:t>
      </w:r>
    </w:p>
    <w:p w14:paraId="76B671C1" w14:textId="77777777" w:rsidR="001A770A" w:rsidRPr="001A770A" w:rsidRDefault="001A770A" w:rsidP="001A770A">
      <w:r w:rsidRPr="001A770A">
        <w:t>Overload Protection:</w:t>
      </w:r>
    </w:p>
    <w:p w14:paraId="5036F51E" w14:textId="77777777" w:rsidR="001A770A" w:rsidRPr="001A770A" w:rsidRDefault="001A770A" w:rsidP="001A770A">
      <w:r w:rsidRPr="001A770A">
        <w:t xml:space="preserve">Circuit breakers and fuses must be used to prevent overloads and ensure that the electrical system can handle the current drawn by connected devices. </w:t>
      </w:r>
    </w:p>
    <w:p w14:paraId="6766716A" w14:textId="77777777" w:rsidR="001A770A" w:rsidRPr="001A770A" w:rsidRDefault="001A770A" w:rsidP="001A770A">
      <w:r w:rsidRPr="001A770A">
        <w:t xml:space="preserve">Electrical equipment should be clearly marked to indicate its intended use, voltage, and other relevant information. </w:t>
      </w:r>
    </w:p>
    <w:p w14:paraId="6019D077" w14:textId="77777777" w:rsidR="001A770A" w:rsidRPr="001A770A" w:rsidRDefault="001A770A" w:rsidP="001A770A">
      <w:r w:rsidRPr="001A770A">
        <w:t>Working on Electrical Equipment:</w:t>
      </w:r>
    </w:p>
    <w:p w14:paraId="595F40B7" w14:textId="77777777" w:rsidR="001A770A" w:rsidRPr="001A770A" w:rsidRDefault="001A770A" w:rsidP="001A770A">
      <w:r w:rsidRPr="001A770A">
        <w:t xml:space="preserve">Specific procedures must be followed when working on or near electrical equipment, including shutting off power, using appropriate safety equipment, and ensuring that the equipment is isolated and made safe. </w:t>
      </w:r>
    </w:p>
    <w:p w14:paraId="3642A45E" w14:textId="77777777" w:rsidR="001A770A" w:rsidRPr="001A770A" w:rsidRDefault="001A770A" w:rsidP="001A770A">
      <w:r w:rsidRPr="001A770A">
        <w:t>Periodic Inspection and Testing:</w:t>
      </w:r>
    </w:p>
    <w:p w14:paraId="35A8759A" w14:textId="77777777" w:rsidR="001A770A" w:rsidRDefault="001A770A" w:rsidP="001A770A">
      <w:r w:rsidRPr="001A770A">
        <w:t xml:space="preserve">Portable equipment should be regularly inspected and tested by a competent person to ensure its safe condition, according to the Health and Safety Authority. </w:t>
      </w:r>
    </w:p>
    <w:p w14:paraId="22095626" w14:textId="77777777" w:rsidR="001A770A" w:rsidRPr="001A770A" w:rsidRDefault="001A770A" w:rsidP="001A770A">
      <w:r w:rsidRPr="001A770A">
        <w:t>Regulation 74 of S.I. 299 of 2007 (Safety, Health and Welfare at Work (General Application) Regulations 2007) provides definitions and interpretations for Part 3, which covers electricity in the workplace.</w:t>
      </w:r>
    </w:p>
    <w:p w14:paraId="5B3AA1DB" w14:textId="77777777" w:rsidR="001A770A" w:rsidRPr="001A770A" w:rsidRDefault="001A770A" w:rsidP="001A770A">
      <w:r w:rsidRPr="001A770A">
        <w:t>In this context, portable equipment refers to electrical equipment that:</w:t>
      </w:r>
    </w:p>
    <w:p w14:paraId="73603548" w14:textId="77777777" w:rsidR="001A770A" w:rsidRPr="001A770A" w:rsidRDefault="001A770A" w:rsidP="001A770A">
      <w:r w:rsidRPr="001A770A">
        <w:t>- Is intended to be moved while in operation or between uses.</w:t>
      </w:r>
    </w:p>
    <w:p w14:paraId="4CE90C7B" w14:textId="77777777" w:rsidR="001A770A" w:rsidRPr="001A770A" w:rsidRDefault="001A770A" w:rsidP="001A770A">
      <w:r w:rsidRPr="001A770A">
        <w:t>- Is connected to an electrical supply via a plug and socket or similar means.</w:t>
      </w:r>
    </w:p>
    <w:p w14:paraId="2390B84E" w14:textId="77777777" w:rsidR="001A770A" w:rsidRPr="001A770A" w:rsidRDefault="001A770A" w:rsidP="001A770A">
      <w:r w:rsidRPr="001A770A">
        <w:t>- Includes items such as power tools, extension leads, and portable lighting.</w:t>
      </w:r>
    </w:p>
    <w:p w14:paraId="01FB5837" w14:textId="77777777" w:rsidR="001A770A" w:rsidRDefault="001A770A" w:rsidP="001A770A">
      <w:r w:rsidRPr="001A770A">
        <w:t>The regulation outlines requirements for inspection, maintenance, and safe use of such equipment to prevent electrical hazards in the workplace.</w:t>
      </w:r>
    </w:p>
    <w:p w14:paraId="57303665" w14:textId="77777777" w:rsidR="001A770A" w:rsidRPr="001A770A" w:rsidRDefault="001A770A" w:rsidP="001A770A">
      <w:r w:rsidRPr="001A770A">
        <w:t>Regulation 74 of S.I. 299 of 2007 (Safety, Health and Welfare at Work (General Application) Regulations 2007) provides definitions and interpretations for Part 3, which covers electricity in the workplace.</w:t>
      </w:r>
    </w:p>
    <w:p w14:paraId="6FA3B7AD" w14:textId="77777777" w:rsidR="001A770A" w:rsidRPr="001A770A" w:rsidRDefault="001A770A" w:rsidP="001A770A">
      <w:r w:rsidRPr="001A770A">
        <w:t>In this context, portable equipment refers to electrical equipment that:</w:t>
      </w:r>
    </w:p>
    <w:p w14:paraId="76CA52C4" w14:textId="77777777" w:rsidR="001A770A" w:rsidRPr="001A770A" w:rsidRDefault="001A770A" w:rsidP="001A770A">
      <w:r w:rsidRPr="001A770A">
        <w:t>- Is intended to be moved while in operation or between uses.</w:t>
      </w:r>
    </w:p>
    <w:p w14:paraId="4AD63133" w14:textId="77777777" w:rsidR="001A770A" w:rsidRPr="001A770A" w:rsidRDefault="001A770A" w:rsidP="001A770A">
      <w:r w:rsidRPr="001A770A">
        <w:t>- Is connected to an electrical supply via a plug and socket or similar means.</w:t>
      </w:r>
    </w:p>
    <w:p w14:paraId="162A3F15" w14:textId="77777777" w:rsidR="001A770A" w:rsidRPr="001A770A" w:rsidRDefault="001A770A" w:rsidP="001A770A">
      <w:r w:rsidRPr="001A770A">
        <w:t>- Includes items such as power tools, extension leads, and portable lighting.</w:t>
      </w:r>
    </w:p>
    <w:p w14:paraId="6DC2BC07" w14:textId="77777777" w:rsidR="001A770A" w:rsidRDefault="001A770A" w:rsidP="001A770A">
      <w:r w:rsidRPr="001A770A">
        <w:t>The regulation outlines requirements for inspection, maintenance, and safe use of such equipment to prevent electrical hazards in the workplace.</w:t>
      </w:r>
    </w:p>
    <w:p w14:paraId="50886860" w14:textId="77777777" w:rsidR="001A770A" w:rsidRPr="001A770A" w:rsidRDefault="001A770A" w:rsidP="001A770A">
      <w:r w:rsidRPr="001A770A">
        <w:t>Key Amendment in Regulation 81.</w:t>
      </w:r>
    </w:p>
    <w:p w14:paraId="1C191846" w14:textId="77777777" w:rsidR="001A770A" w:rsidRPr="001A770A" w:rsidRDefault="001A770A" w:rsidP="001A770A">
      <w:r w:rsidRPr="001A770A">
        <w:t>Employers must ensure that portable equipment, excluding portable transformers and portable generators, that operates at a voltage exceeding 125 volts AC is not used in the following environments unless its rating exceeds 2 kilovolt amperes:</w:t>
      </w:r>
    </w:p>
    <w:p w14:paraId="09C4F067" w14:textId="77777777" w:rsidR="001A770A" w:rsidRPr="001A770A" w:rsidRDefault="001A770A" w:rsidP="001A770A">
      <w:r w:rsidRPr="001A770A">
        <w:t>- Construction Work – Electrical equipment used on construction sites must meet stricter safety standards due to the hazardous nature of the environment.</w:t>
      </w:r>
    </w:p>
    <w:p w14:paraId="63475105" w14:textId="77777777" w:rsidR="001A770A" w:rsidRPr="001A770A" w:rsidRDefault="001A770A" w:rsidP="001A770A">
      <w:r w:rsidRPr="001A770A">
        <w:t>- External Quarrying Activities – Equipment used in quarrying operations must be robust enough to withstand harsh conditions.</w:t>
      </w:r>
    </w:p>
    <w:p w14:paraId="41FC1019" w14:textId="77777777" w:rsidR="001A770A" w:rsidRPr="001A770A" w:rsidRDefault="001A770A" w:rsidP="001A770A">
      <w:r w:rsidRPr="001A770A">
        <w:t>- Damp or Confined Locations – Electrical equipment in wet or restricted spaces poses a higher risk of electric shock, requiring additional precautions.</w:t>
      </w:r>
    </w:p>
    <w:p w14:paraId="7E025C68" w14:textId="77777777" w:rsidR="001A770A" w:rsidRDefault="001A770A" w:rsidP="001A770A">
      <w:r w:rsidRPr="001A770A">
        <w:t>This amendment enhances workplace electrical safety by restricting the use of high-voltage portable equipment in hazardous environments unless it meets specific power rating requirements.</w:t>
      </w:r>
    </w:p>
    <w:p w14:paraId="4AEFF241" w14:textId="684087C3" w:rsidR="001A770A" w:rsidRPr="001A770A" w:rsidRDefault="001A770A" w:rsidP="001A770A">
      <w:r w:rsidRPr="001A770A">
        <w:t>Employee Duties</w:t>
      </w:r>
    </w:p>
    <w:p w14:paraId="187A87EC" w14:textId="77777777" w:rsidR="001A770A" w:rsidRPr="001A770A" w:rsidRDefault="001A770A" w:rsidP="001A770A">
      <w:r w:rsidRPr="001A770A">
        <w:t>Employees should visually check portable electrically operated equipment before they use it. They</w:t>
      </w:r>
    </w:p>
    <w:p w14:paraId="2FBD1910" w14:textId="77777777" w:rsidR="001A770A" w:rsidRPr="001A770A" w:rsidRDefault="001A770A" w:rsidP="001A770A">
      <w:r w:rsidRPr="001A770A">
        <w:t>should visually check for:</w:t>
      </w:r>
    </w:p>
    <w:p w14:paraId="04775ABA" w14:textId="77777777" w:rsidR="001A770A" w:rsidRPr="001A770A" w:rsidRDefault="001A770A" w:rsidP="001A770A">
      <w:r w:rsidRPr="001A770A">
        <w:t>• Obvious damage on the equipment enclosures and insulation,</w:t>
      </w:r>
    </w:p>
    <w:p w14:paraId="71E031DD" w14:textId="77777777" w:rsidR="001A770A" w:rsidRPr="001A770A" w:rsidRDefault="001A770A" w:rsidP="001A770A">
      <w:r w:rsidRPr="001A770A">
        <w:t>• Obvious damage to the cable or lead supplying the equipment or evidence of any temporary</w:t>
      </w:r>
    </w:p>
    <w:p w14:paraId="40E5D024" w14:textId="77777777" w:rsidR="001A770A" w:rsidRPr="001A770A" w:rsidRDefault="001A770A" w:rsidP="001A770A">
      <w:r w:rsidRPr="001A770A">
        <w:t>repairs such as taped connections,</w:t>
      </w:r>
    </w:p>
    <w:p w14:paraId="4B6EBB6F" w14:textId="77777777" w:rsidR="001A770A" w:rsidRPr="001A770A" w:rsidRDefault="001A770A" w:rsidP="001A770A">
      <w:r w:rsidRPr="001A770A">
        <w:t>• Loose connections or loose cabling,</w:t>
      </w:r>
    </w:p>
    <w:p w14:paraId="721980AA" w14:textId="77777777" w:rsidR="001A770A" w:rsidRPr="001A770A" w:rsidRDefault="001A770A" w:rsidP="001A770A">
      <w:r w:rsidRPr="001A770A">
        <w:t>• Damage to the plug tops or sockets being used, and,</w:t>
      </w:r>
    </w:p>
    <w:p w14:paraId="5769F6D0" w14:textId="77777777" w:rsidR="001A770A" w:rsidRPr="001A770A" w:rsidRDefault="001A770A" w:rsidP="001A770A">
      <w:r w:rsidRPr="001A770A">
        <w:t>• Scorch or burn marks on the equipment, leads or plug tops.</w:t>
      </w:r>
    </w:p>
    <w:p w14:paraId="172E698C" w14:textId="77777777" w:rsidR="001A770A" w:rsidRDefault="001A770A" w:rsidP="001A770A">
      <w:r w:rsidRPr="001A770A">
        <w:t>Employees discovering a defect in portable equipment during these checks should not use the equipment and should report the defect to their supervisor. Employees should be instructed in the carrying out of these checks. Workers must report defects and avoid using damaged equipment to prevent accidents.</w:t>
      </w:r>
    </w:p>
    <w:p w14:paraId="730284C1" w14:textId="77777777" w:rsidR="001A770A" w:rsidRDefault="001A770A" w:rsidP="001A770A"/>
    <w:p w14:paraId="2C9045E2" w14:textId="77777777" w:rsidR="001A770A" w:rsidRDefault="001A770A" w:rsidP="001A770A">
      <w:r w:rsidRPr="001A770A">
        <w:t>Regulation 89: Installations Testing &amp; Inspection</w:t>
      </w:r>
    </w:p>
    <w:p w14:paraId="195CD6C1" w14:textId="77777777" w:rsidR="001A770A" w:rsidRPr="001A770A" w:rsidRDefault="001A770A" w:rsidP="001A770A">
      <w:r w:rsidRPr="001A770A">
        <w:t>Regulation 89 outlines the requirements for testing and inspection of electrical installations to ensure workplace safety. Here are the key provisions:</w:t>
      </w:r>
    </w:p>
    <w:p w14:paraId="19A772F2" w14:textId="77777777" w:rsidR="001A770A" w:rsidRPr="001A770A" w:rsidRDefault="001A770A" w:rsidP="001A770A">
      <w:r w:rsidRPr="001A770A">
        <w:t>- Periodic Inspection: Employers must ensure that electrical installations are inspected at regular intervals by a competent person.</w:t>
      </w:r>
    </w:p>
    <w:p w14:paraId="47F176AB" w14:textId="77777777" w:rsidR="001A770A" w:rsidRPr="001A770A" w:rsidRDefault="001A770A" w:rsidP="001A770A">
      <w:r w:rsidRPr="001A770A">
        <w:t>- Testing Requirements: Electrical systems must be tested to verify compliance with safety standards and prevent hazards.</w:t>
      </w:r>
    </w:p>
    <w:p w14:paraId="15626646" w14:textId="77777777" w:rsidR="001A770A" w:rsidRPr="001A770A" w:rsidRDefault="001A770A" w:rsidP="001A770A">
      <w:r w:rsidRPr="001A770A">
        <w:t>- Defect Identification and Rectification: Any defects found during testing must be promptly addressed to eliminate risks.</w:t>
      </w:r>
    </w:p>
    <w:p w14:paraId="7AFA5156" w14:textId="77777777" w:rsidR="001A770A" w:rsidRPr="001A770A" w:rsidRDefault="001A770A" w:rsidP="001A770A">
      <w:r w:rsidRPr="001A770A">
        <w:t>- Certification: A competent person must provide a report confirming whether the installation is safe and meets regulatory requirements.</w:t>
      </w:r>
    </w:p>
    <w:p w14:paraId="700F3C23" w14:textId="77777777" w:rsidR="001A770A" w:rsidRPr="001A770A" w:rsidRDefault="001A770A" w:rsidP="001A770A">
      <w:r w:rsidRPr="001A770A">
        <w:t>- Record Keeping: Employers must maintain records of inspections and tests to demonstrate compliance.</w:t>
      </w:r>
    </w:p>
    <w:p w14:paraId="374F9FD7" w14:textId="7F063BB9" w:rsidR="001A770A" w:rsidRPr="001A770A" w:rsidRDefault="001A770A" w:rsidP="001A770A">
      <w:r w:rsidRPr="001A770A">
        <w:t>Code of Practice for In-Service Inspection and Testing of Electrical equipment</w:t>
      </w:r>
    </w:p>
    <w:p w14:paraId="3BF4EF08" w14:textId="77777777" w:rsidR="001A770A" w:rsidRPr="001A770A" w:rsidRDefault="001A770A" w:rsidP="001A770A">
      <w:r w:rsidRPr="001A770A">
        <w:t>The Code of Practice for In-Service Inspection and Testing of Electrical Equipment provides guidance on maintaining electrical safety in workplaces. Here’s a breakdown of key aspects:</w:t>
      </w:r>
    </w:p>
    <w:p w14:paraId="3E82E3CB" w14:textId="77777777" w:rsidR="001A770A" w:rsidRPr="001A770A" w:rsidRDefault="001A770A" w:rsidP="001A770A">
      <w:r w:rsidRPr="001A770A">
        <w:t>- Equipment vs. Appliance – The Code distinguishes between electrical equipment (which includes all electrical devices) and appliances (which are specific types of equipment designed for consumer use).</w:t>
      </w:r>
    </w:p>
    <w:p w14:paraId="3E69AD13" w14:textId="77777777" w:rsidR="001A770A" w:rsidRPr="001A770A" w:rsidRDefault="001A770A" w:rsidP="001A770A">
      <w:r w:rsidRPr="001A770A">
        <w:t>- Equipment Classification – Electrical equipment is categorized based on its design, usage, and risk level, helping determine appropriate inspection and testing procedures.</w:t>
      </w:r>
    </w:p>
    <w:p w14:paraId="772192EE" w14:textId="77777777" w:rsidR="001A770A" w:rsidRPr="001A770A" w:rsidRDefault="001A770A" w:rsidP="001A770A">
      <w:r w:rsidRPr="001A770A">
        <w:t>- Residual Current Devices Testing – Residual Current Devices (RCDs) must be tested at 1x and 5x their rated current to ensure they function correctly in preventing electric shocks.</w:t>
      </w:r>
    </w:p>
    <w:p w14:paraId="5E0EBD47" w14:textId="77777777" w:rsidR="001A770A" w:rsidRPr="001A770A" w:rsidRDefault="001A770A" w:rsidP="001A770A">
      <w:r w:rsidRPr="001A770A">
        <w:t>- Old Equipment – Older electrical equipment must undergo additional scrutiny to verify its continued safety and compliance with modern standards.</w:t>
      </w:r>
    </w:p>
    <w:p w14:paraId="768040B4" w14:textId="77777777" w:rsidR="001A770A" w:rsidRPr="001A770A" w:rsidRDefault="001A770A" w:rsidP="001A770A">
      <w:r w:rsidRPr="001A770A">
        <w:t>- Frequency of Testing – The Code outlines recommended intervals for testing based on equipment type, usage, and environmental conditions.</w:t>
      </w:r>
    </w:p>
    <w:p w14:paraId="313F3985" w14:textId="77777777" w:rsidR="001A770A" w:rsidRPr="001A770A" w:rsidRDefault="001A770A" w:rsidP="001A770A">
      <w:r w:rsidRPr="001A770A">
        <w:t>- Competency – Inspections and testing must be conducted by competent persons with appropriate training and qualifications.</w:t>
      </w:r>
    </w:p>
    <w:p w14:paraId="3F75B761" w14:textId="77777777" w:rsidR="001A770A" w:rsidRDefault="001A770A" w:rsidP="001A770A">
      <w:pPr>
        <w:rPr>
          <w:b/>
          <w:bCs/>
        </w:rPr>
      </w:pPr>
      <w:r w:rsidRPr="001A770A">
        <w:rPr>
          <w:b/>
          <w:bCs/>
        </w:rPr>
        <w:t>Risk Assessment</w:t>
      </w:r>
    </w:p>
    <w:p w14:paraId="714ABEB9" w14:textId="414712FC" w:rsidR="001A770A" w:rsidRPr="001A770A" w:rsidRDefault="001A770A" w:rsidP="001A770A">
      <w:pPr>
        <w:rPr>
          <w:b/>
          <w:bCs/>
        </w:rPr>
      </w:pPr>
      <w:r w:rsidRPr="001A770A">
        <w:rPr>
          <w:b/>
          <w:bCs/>
        </w:rPr>
        <w:t xml:space="preserve">A Risk assessment is planned and systematic approach to identifying hazards and </w:t>
      </w:r>
      <w:r w:rsidRPr="001A770A">
        <w:rPr>
          <w:b/>
          <w:bCs/>
          <w:u w:val="single"/>
        </w:rPr>
        <w:t>evaluating</w:t>
      </w:r>
      <w:r w:rsidRPr="001A770A">
        <w:rPr>
          <w:b/>
          <w:bCs/>
        </w:rPr>
        <w:t xml:space="preserve"> the extent of risk taking into account existing precautions</w:t>
      </w:r>
    </w:p>
    <w:p w14:paraId="642E40B0" w14:textId="5EB02F7A" w:rsidR="001A770A" w:rsidRPr="001A770A" w:rsidRDefault="001A770A" w:rsidP="001A770A">
      <w:pPr>
        <w:rPr>
          <w:b/>
          <w:bCs/>
        </w:rPr>
      </w:pPr>
      <w:r w:rsidRPr="001A770A">
        <w:rPr>
          <w:b/>
          <w:bCs/>
        </w:rPr>
        <w:t>Put simply it is,</w:t>
      </w:r>
      <w:r>
        <w:rPr>
          <w:b/>
          <w:bCs/>
        </w:rPr>
        <w:t xml:space="preserve"> </w:t>
      </w:r>
      <w:r w:rsidRPr="001A770A">
        <w:rPr>
          <w:b/>
          <w:bCs/>
        </w:rPr>
        <w:t>“Identifying hazards &amp; controlling risk”</w:t>
      </w:r>
    </w:p>
    <w:p w14:paraId="5D747967" w14:textId="77777777" w:rsidR="001A770A" w:rsidRDefault="001A770A" w:rsidP="001A770A">
      <w:pPr>
        <w:rPr>
          <w:b/>
          <w:bCs/>
        </w:rPr>
      </w:pPr>
      <w:r w:rsidRPr="001A770A">
        <w:rPr>
          <w:b/>
          <w:bCs/>
        </w:rPr>
        <w:t>Risk Assessments are completed to prevent injury and comply with the law.</w:t>
      </w:r>
    </w:p>
    <w:p w14:paraId="04B41E38" w14:textId="77777777" w:rsidR="001A770A" w:rsidRPr="001A770A" w:rsidRDefault="001A770A" w:rsidP="001A770A">
      <w:pPr>
        <w:rPr>
          <w:b/>
          <w:bCs/>
        </w:rPr>
      </w:pPr>
      <w:r w:rsidRPr="001A770A">
        <w:rPr>
          <w:b/>
          <w:bCs/>
        </w:rPr>
        <w:t>Risk Assessment.</w:t>
      </w:r>
    </w:p>
    <w:p w14:paraId="0CF806BD" w14:textId="77777777" w:rsidR="001A770A" w:rsidRPr="001A770A" w:rsidRDefault="001A770A" w:rsidP="001A770A">
      <w:r w:rsidRPr="001A770A">
        <w:t>Section 19 of the Safety, Health and Welfare at Work Act 2005 outlines the responsibilities of employers and those in control of workplaces regarding hazard identification and risk assessment. Here’s a breakdown of the key requirements:</w:t>
      </w:r>
    </w:p>
    <w:p w14:paraId="22274393" w14:textId="77777777" w:rsidR="001A770A" w:rsidRPr="001A770A" w:rsidRDefault="001A770A" w:rsidP="001A770A">
      <w:r w:rsidRPr="001A770A">
        <w:t>- Hazard Identification: Employers must identify hazards in the workplace under their control that could pose risks to employees' safety, health, and welfare.</w:t>
      </w:r>
    </w:p>
    <w:p w14:paraId="575819BF" w14:textId="77777777" w:rsidR="001A770A" w:rsidRPr="001A770A" w:rsidRDefault="001A770A" w:rsidP="001A770A">
      <w:r w:rsidRPr="001A770A">
        <w:t>- Risk Assessment: Employers must assess the risks associated with these hazards and maintain a written risk assessment.</w:t>
      </w:r>
    </w:p>
    <w:p w14:paraId="69E088D4" w14:textId="77777777" w:rsidR="001A770A" w:rsidRPr="001A770A" w:rsidRDefault="001A770A" w:rsidP="001A770A">
      <w:r w:rsidRPr="001A770A">
        <w:t>- Review and Update: Risk assessments must be reviewed and updated when there is a significant change in workplace conditions or if the assessment is no longer valid.</w:t>
      </w:r>
    </w:p>
    <w:p w14:paraId="65EE220D" w14:textId="77777777" w:rsidR="001A770A" w:rsidRDefault="001A770A" w:rsidP="001A770A">
      <w:r w:rsidRPr="001A770A">
        <w:t>- Implementation of Improvements: Employers must take steps to implement necessary improvements to ensure workplace safety.</w:t>
      </w:r>
    </w:p>
    <w:p w14:paraId="2A4A4FD0" w14:textId="77777777" w:rsidR="001A770A" w:rsidRPr="001A770A" w:rsidRDefault="001A770A" w:rsidP="001A770A">
      <w:r w:rsidRPr="001A770A">
        <w:t>Risk Assessment Terms.</w:t>
      </w:r>
    </w:p>
    <w:p w14:paraId="7FE49615" w14:textId="77777777" w:rsidR="001A770A" w:rsidRPr="001A770A" w:rsidRDefault="001A770A" w:rsidP="001A770A">
      <w:r w:rsidRPr="001A770A">
        <w:t>Here are key terms associated with risk assessment:</w:t>
      </w:r>
    </w:p>
    <w:p w14:paraId="7F5E9451" w14:textId="77777777" w:rsidR="001A770A" w:rsidRPr="001A770A" w:rsidRDefault="001A770A" w:rsidP="001A770A">
      <w:pPr>
        <w:numPr>
          <w:ilvl w:val="0"/>
          <w:numId w:val="1"/>
        </w:numPr>
      </w:pPr>
      <w:r w:rsidRPr="001A770A">
        <w:rPr>
          <w:b/>
          <w:bCs/>
        </w:rPr>
        <w:t>Hazard</w:t>
      </w:r>
      <w:r w:rsidRPr="001A770A">
        <w:t xml:space="preserve"> – Something with the potential to cause harm, such as faulty machinery, exposure to chemicals, or unsafe working conditions.</w:t>
      </w:r>
    </w:p>
    <w:p w14:paraId="6A6CEED2" w14:textId="77777777" w:rsidR="001A770A" w:rsidRPr="001A770A" w:rsidRDefault="001A770A" w:rsidP="001A770A">
      <w:pPr>
        <w:numPr>
          <w:ilvl w:val="0"/>
          <w:numId w:val="1"/>
        </w:numPr>
      </w:pPr>
      <w:r w:rsidRPr="001A770A">
        <w:rPr>
          <w:b/>
          <w:bCs/>
        </w:rPr>
        <w:t>Harm</w:t>
      </w:r>
      <w:r w:rsidRPr="001A770A">
        <w:t xml:space="preserve"> – The actual injury, illness, or damage caused by exposure to a hazard, which can range from minor injuries to serious health effects.</w:t>
      </w:r>
    </w:p>
    <w:p w14:paraId="7012D0D1" w14:textId="77777777" w:rsidR="001A770A" w:rsidRPr="001A770A" w:rsidRDefault="001A770A" w:rsidP="001A770A">
      <w:pPr>
        <w:numPr>
          <w:ilvl w:val="0"/>
          <w:numId w:val="1"/>
        </w:numPr>
      </w:pPr>
      <w:r w:rsidRPr="001A770A">
        <w:rPr>
          <w:b/>
          <w:bCs/>
        </w:rPr>
        <w:t>Risk</w:t>
      </w:r>
      <w:r w:rsidRPr="001A770A">
        <w:t xml:space="preserve"> – The likelihood that harm will occur from a hazard, considering both the probability and severity of the consequences.</w:t>
      </w:r>
    </w:p>
    <w:p w14:paraId="1CE1DCA9" w14:textId="77777777" w:rsidR="001A770A" w:rsidRPr="001A770A" w:rsidRDefault="001A770A" w:rsidP="001A770A">
      <w:pPr>
        <w:numPr>
          <w:ilvl w:val="0"/>
          <w:numId w:val="1"/>
        </w:numPr>
      </w:pPr>
      <w:r w:rsidRPr="001A770A">
        <w:rPr>
          <w:b/>
          <w:bCs/>
        </w:rPr>
        <w:t>Risk Factors</w:t>
      </w:r>
      <w:r w:rsidRPr="001A770A">
        <w:t xml:space="preserve"> – Conditions that increase the likelihood of harm occurring, such as lack of safety training, poor workplace maintenance, or high exposure levels.</w:t>
      </w:r>
    </w:p>
    <w:p w14:paraId="1FDB0741" w14:textId="77777777" w:rsidR="001A770A" w:rsidRPr="001A770A" w:rsidRDefault="001A770A" w:rsidP="001A770A">
      <w:pPr>
        <w:numPr>
          <w:ilvl w:val="0"/>
          <w:numId w:val="1"/>
        </w:numPr>
      </w:pPr>
      <w:r w:rsidRPr="001A770A">
        <w:rPr>
          <w:b/>
          <w:bCs/>
        </w:rPr>
        <w:t>Controls</w:t>
      </w:r>
      <w:r w:rsidRPr="001A770A">
        <w:t xml:space="preserve"> – Measures put in place to minimize or eliminate risks, including safety equipment, protective procedures, and workplace policies.</w:t>
      </w:r>
    </w:p>
    <w:p w14:paraId="79E96F2A" w14:textId="77777777" w:rsidR="001A770A" w:rsidRPr="001A770A" w:rsidRDefault="001A770A" w:rsidP="001A770A">
      <w:pPr>
        <w:pStyle w:val="ListParagraph"/>
        <w:numPr>
          <w:ilvl w:val="0"/>
          <w:numId w:val="1"/>
        </w:numPr>
        <w:autoSpaceDE w:val="0"/>
        <w:autoSpaceDN w:val="0"/>
        <w:adjustRightInd w:val="0"/>
        <w:spacing w:after="0" w:line="240" w:lineRule="auto"/>
        <w:rPr>
          <w:rFonts w:ascii="Arial" w:hAnsi="Arial" w:cs="Arial"/>
          <w:color w:val="000000"/>
          <w:kern w:val="0"/>
        </w:rPr>
      </w:pPr>
      <w:r w:rsidRPr="001A770A">
        <w:rPr>
          <w:rFonts w:ascii="Arial" w:hAnsi="Arial" w:cs="Arial"/>
          <w:color w:val="000000"/>
          <w:kern w:val="0"/>
        </w:rPr>
        <w:t>Electrical Equipment Hazards.</w:t>
      </w:r>
    </w:p>
    <w:p w14:paraId="0B5AA069" w14:textId="77777777" w:rsidR="001A770A" w:rsidRPr="001A770A" w:rsidRDefault="001A770A" w:rsidP="001A770A">
      <w:pPr>
        <w:pStyle w:val="ListParagraph"/>
        <w:numPr>
          <w:ilvl w:val="0"/>
          <w:numId w:val="1"/>
        </w:numPr>
        <w:autoSpaceDE w:val="0"/>
        <w:autoSpaceDN w:val="0"/>
        <w:adjustRightInd w:val="0"/>
        <w:spacing w:after="0" w:line="240" w:lineRule="auto"/>
        <w:rPr>
          <w:rFonts w:ascii="Arial" w:hAnsi="Arial" w:cs="Arial"/>
          <w:color w:val="000000"/>
          <w:kern w:val="0"/>
        </w:rPr>
      </w:pPr>
      <w:r w:rsidRPr="001A770A">
        <w:rPr>
          <w:rFonts w:ascii="Arial" w:hAnsi="Arial" w:cs="Arial"/>
          <w:color w:val="000000"/>
          <w:kern w:val="0"/>
        </w:rPr>
        <w:t>Electrical hazards pose serious risks, including electric shocks, burns, fires, and even fatalities. Here's a breakdown of the dangers associated with each issue:</w:t>
      </w:r>
    </w:p>
    <w:p w14:paraId="2EC8A341" w14:textId="77777777" w:rsidR="001A770A" w:rsidRPr="001A770A" w:rsidRDefault="001A770A" w:rsidP="001A770A">
      <w:pPr>
        <w:pStyle w:val="ListParagraph"/>
        <w:numPr>
          <w:ilvl w:val="0"/>
          <w:numId w:val="1"/>
        </w:numPr>
        <w:autoSpaceDE w:val="0"/>
        <w:autoSpaceDN w:val="0"/>
        <w:adjustRightInd w:val="0"/>
        <w:spacing w:after="0" w:line="240" w:lineRule="auto"/>
        <w:rPr>
          <w:rFonts w:ascii="Arial" w:hAnsi="Arial" w:cs="Arial"/>
          <w:color w:val="000000"/>
          <w:kern w:val="0"/>
        </w:rPr>
      </w:pPr>
      <w:r w:rsidRPr="001A770A">
        <w:rPr>
          <w:rFonts w:ascii="Arial" w:hAnsi="Arial" w:cs="Arial"/>
          <w:color w:val="000000"/>
          <w:kern w:val="0"/>
        </w:rPr>
        <w:t>- Electrical equipment that has not been properly grounded.</w:t>
      </w:r>
    </w:p>
    <w:p w14:paraId="622BB68C" w14:textId="77777777" w:rsidR="001A770A" w:rsidRPr="001A770A" w:rsidRDefault="001A770A" w:rsidP="001A770A">
      <w:pPr>
        <w:pStyle w:val="ListParagraph"/>
        <w:numPr>
          <w:ilvl w:val="0"/>
          <w:numId w:val="1"/>
        </w:numPr>
        <w:autoSpaceDE w:val="0"/>
        <w:autoSpaceDN w:val="0"/>
        <w:adjustRightInd w:val="0"/>
        <w:spacing w:after="0" w:line="240" w:lineRule="auto"/>
        <w:rPr>
          <w:rFonts w:ascii="Arial" w:hAnsi="Arial" w:cs="Arial"/>
          <w:color w:val="000000"/>
          <w:kern w:val="0"/>
        </w:rPr>
      </w:pPr>
      <w:r w:rsidRPr="001A770A">
        <w:rPr>
          <w:rFonts w:ascii="Arial" w:hAnsi="Arial" w:cs="Arial"/>
          <w:color w:val="000000"/>
          <w:kern w:val="0"/>
        </w:rPr>
        <w:t>Ungrounded equipment increases the risk of electric shock. Proper grounding ensures that excess electricity is safely diverted into the ground instead of passing through a person.</w:t>
      </w:r>
    </w:p>
    <w:p w14:paraId="42071311" w14:textId="77777777" w:rsidR="001A770A" w:rsidRPr="001A770A" w:rsidRDefault="001A770A" w:rsidP="001A770A">
      <w:pPr>
        <w:pStyle w:val="ListParagraph"/>
        <w:numPr>
          <w:ilvl w:val="0"/>
          <w:numId w:val="1"/>
        </w:numPr>
        <w:autoSpaceDE w:val="0"/>
        <w:autoSpaceDN w:val="0"/>
        <w:adjustRightInd w:val="0"/>
        <w:spacing w:after="0" w:line="240" w:lineRule="auto"/>
        <w:rPr>
          <w:rFonts w:ascii="Arial" w:hAnsi="Arial" w:cs="Arial"/>
          <w:color w:val="000000"/>
          <w:kern w:val="0"/>
        </w:rPr>
      </w:pPr>
      <w:r w:rsidRPr="001A770A">
        <w:rPr>
          <w:rFonts w:ascii="Arial" w:hAnsi="Arial" w:cs="Arial"/>
          <w:color w:val="000000"/>
          <w:kern w:val="0"/>
        </w:rPr>
        <w:t>- Exposed electrical parts and wires.</w:t>
      </w:r>
    </w:p>
    <w:p w14:paraId="247356D5" w14:textId="77777777" w:rsidR="001A770A" w:rsidRPr="001A770A" w:rsidRDefault="001A770A" w:rsidP="001A770A">
      <w:pPr>
        <w:pStyle w:val="ListParagraph"/>
        <w:numPr>
          <w:ilvl w:val="0"/>
          <w:numId w:val="1"/>
        </w:numPr>
        <w:autoSpaceDE w:val="0"/>
        <w:autoSpaceDN w:val="0"/>
        <w:adjustRightInd w:val="0"/>
        <w:spacing w:after="0" w:line="240" w:lineRule="auto"/>
        <w:rPr>
          <w:rFonts w:ascii="Arial" w:hAnsi="Arial" w:cs="Arial"/>
          <w:color w:val="000000"/>
          <w:kern w:val="0"/>
        </w:rPr>
      </w:pPr>
      <w:r w:rsidRPr="001A770A">
        <w:rPr>
          <w:rFonts w:ascii="Arial" w:hAnsi="Arial" w:cs="Arial"/>
          <w:color w:val="000000"/>
          <w:kern w:val="0"/>
        </w:rPr>
        <w:t>Open or frayed wires can cause accidental contact, leading to shocks or burns. These exposed elements also increase the chance of electrical fires.</w:t>
      </w:r>
    </w:p>
    <w:p w14:paraId="77D6F32E" w14:textId="77777777" w:rsidR="001A770A" w:rsidRPr="001A770A" w:rsidRDefault="001A770A" w:rsidP="001A770A">
      <w:pPr>
        <w:pStyle w:val="ListParagraph"/>
        <w:numPr>
          <w:ilvl w:val="0"/>
          <w:numId w:val="1"/>
        </w:numPr>
        <w:autoSpaceDE w:val="0"/>
        <w:autoSpaceDN w:val="0"/>
        <w:adjustRightInd w:val="0"/>
        <w:spacing w:after="0" w:line="240" w:lineRule="auto"/>
        <w:rPr>
          <w:rFonts w:ascii="Arial" w:hAnsi="Arial" w:cs="Arial"/>
          <w:color w:val="000000"/>
          <w:kern w:val="0"/>
        </w:rPr>
      </w:pPr>
      <w:r w:rsidRPr="001A770A">
        <w:rPr>
          <w:rFonts w:ascii="Arial" w:hAnsi="Arial" w:cs="Arial"/>
          <w:color w:val="000000"/>
          <w:kern w:val="0"/>
        </w:rPr>
        <w:t>- Defective insulation.</w:t>
      </w:r>
    </w:p>
    <w:p w14:paraId="0C3C28B2" w14:textId="77777777" w:rsidR="001A770A" w:rsidRPr="001A770A" w:rsidRDefault="001A770A" w:rsidP="001A770A">
      <w:pPr>
        <w:pStyle w:val="ListParagraph"/>
        <w:numPr>
          <w:ilvl w:val="0"/>
          <w:numId w:val="1"/>
        </w:numPr>
        <w:autoSpaceDE w:val="0"/>
        <w:autoSpaceDN w:val="0"/>
        <w:adjustRightInd w:val="0"/>
        <w:spacing w:after="0" w:line="240" w:lineRule="auto"/>
        <w:rPr>
          <w:rFonts w:ascii="Arial" w:hAnsi="Arial" w:cs="Arial"/>
          <w:color w:val="000000"/>
          <w:kern w:val="0"/>
        </w:rPr>
      </w:pPr>
      <w:r w:rsidRPr="001A770A">
        <w:rPr>
          <w:rFonts w:ascii="Arial" w:hAnsi="Arial" w:cs="Arial"/>
          <w:color w:val="000000"/>
          <w:kern w:val="0"/>
        </w:rPr>
        <w:t>Electrical wires need insulation to prevent unintended contact. If insulation is damaged or worn out, it can expose wires, increasing the likelihood of short circuits or shocks.</w:t>
      </w:r>
    </w:p>
    <w:p w14:paraId="7AF1E73D" w14:textId="77777777" w:rsidR="001A770A" w:rsidRPr="001A770A" w:rsidRDefault="001A770A" w:rsidP="001A770A">
      <w:pPr>
        <w:pStyle w:val="ListParagraph"/>
        <w:numPr>
          <w:ilvl w:val="0"/>
          <w:numId w:val="1"/>
        </w:numPr>
        <w:autoSpaceDE w:val="0"/>
        <w:autoSpaceDN w:val="0"/>
        <w:adjustRightInd w:val="0"/>
        <w:spacing w:after="0" w:line="240" w:lineRule="auto"/>
        <w:rPr>
          <w:rFonts w:ascii="Arial" w:hAnsi="Arial" w:cs="Arial"/>
          <w:color w:val="000000"/>
          <w:kern w:val="0"/>
        </w:rPr>
      </w:pPr>
      <w:r w:rsidRPr="001A770A">
        <w:rPr>
          <w:rFonts w:ascii="Arial" w:hAnsi="Arial" w:cs="Arial"/>
          <w:color w:val="000000"/>
          <w:kern w:val="0"/>
        </w:rPr>
        <w:t>- Faulty, damaged, or poor-quality electrical goods.</w:t>
      </w:r>
    </w:p>
    <w:p w14:paraId="2D41004E" w14:textId="77777777" w:rsidR="001A770A" w:rsidRPr="001A770A" w:rsidRDefault="001A770A" w:rsidP="001A770A">
      <w:pPr>
        <w:pStyle w:val="ListParagraph"/>
        <w:numPr>
          <w:ilvl w:val="0"/>
          <w:numId w:val="1"/>
        </w:numPr>
        <w:autoSpaceDE w:val="0"/>
        <w:autoSpaceDN w:val="0"/>
        <w:adjustRightInd w:val="0"/>
        <w:spacing w:after="0" w:line="240" w:lineRule="auto"/>
        <w:rPr>
          <w:rFonts w:ascii="Arial" w:hAnsi="Arial" w:cs="Arial"/>
          <w:color w:val="000000"/>
          <w:kern w:val="0"/>
        </w:rPr>
      </w:pPr>
      <w:r w:rsidRPr="001A770A">
        <w:rPr>
          <w:rFonts w:ascii="Arial" w:hAnsi="Arial" w:cs="Arial"/>
          <w:color w:val="000000"/>
          <w:kern w:val="0"/>
        </w:rPr>
        <w:t>Substandard electrical appliances may not meet safety standards, leading to overheating, malfunction, or electrical fires.</w:t>
      </w:r>
    </w:p>
    <w:p w14:paraId="31B56E9A" w14:textId="77777777" w:rsidR="001A770A" w:rsidRPr="001A770A" w:rsidRDefault="001A770A" w:rsidP="001A770A">
      <w:pPr>
        <w:pStyle w:val="ListParagraph"/>
        <w:numPr>
          <w:ilvl w:val="0"/>
          <w:numId w:val="1"/>
        </w:numPr>
        <w:autoSpaceDE w:val="0"/>
        <w:autoSpaceDN w:val="0"/>
        <w:adjustRightInd w:val="0"/>
        <w:spacing w:after="0" w:line="240" w:lineRule="auto"/>
        <w:rPr>
          <w:rFonts w:ascii="Arial" w:hAnsi="Arial" w:cs="Arial"/>
          <w:color w:val="000000"/>
          <w:kern w:val="0"/>
        </w:rPr>
      </w:pPr>
      <w:r w:rsidRPr="001A770A">
        <w:rPr>
          <w:rFonts w:ascii="Arial" w:hAnsi="Arial" w:cs="Arial"/>
          <w:color w:val="000000"/>
          <w:kern w:val="0"/>
        </w:rPr>
        <w:t>- Overloaded sockets.</w:t>
      </w:r>
    </w:p>
    <w:p w14:paraId="1860E19D" w14:textId="77777777" w:rsidR="001A770A" w:rsidRPr="001A770A" w:rsidRDefault="001A770A" w:rsidP="001A770A">
      <w:pPr>
        <w:pStyle w:val="ListParagraph"/>
        <w:numPr>
          <w:ilvl w:val="0"/>
          <w:numId w:val="1"/>
        </w:numPr>
        <w:autoSpaceDE w:val="0"/>
        <w:autoSpaceDN w:val="0"/>
        <w:adjustRightInd w:val="0"/>
        <w:spacing w:after="0" w:line="240" w:lineRule="auto"/>
        <w:rPr>
          <w:rFonts w:ascii="Arial" w:hAnsi="Arial" w:cs="Arial"/>
          <w:color w:val="000000"/>
          <w:kern w:val="0"/>
        </w:rPr>
      </w:pPr>
      <w:r w:rsidRPr="001A770A">
        <w:rPr>
          <w:rFonts w:ascii="Arial" w:hAnsi="Arial" w:cs="Arial"/>
          <w:color w:val="000000"/>
          <w:kern w:val="0"/>
        </w:rPr>
        <w:t>Plugging too many devices into a single socket or extension cord can exceed its capacity, causing overheating and potentially leading to a fire.</w:t>
      </w:r>
    </w:p>
    <w:p w14:paraId="57BC0B71" w14:textId="77777777" w:rsidR="001A770A" w:rsidRPr="001A770A" w:rsidRDefault="001A770A" w:rsidP="001A770A">
      <w:pPr>
        <w:pStyle w:val="ListParagraph"/>
        <w:numPr>
          <w:ilvl w:val="0"/>
          <w:numId w:val="1"/>
        </w:numPr>
        <w:autoSpaceDE w:val="0"/>
        <w:autoSpaceDN w:val="0"/>
        <w:adjustRightInd w:val="0"/>
        <w:spacing w:after="0" w:line="240" w:lineRule="auto"/>
        <w:rPr>
          <w:rFonts w:ascii="Arial" w:hAnsi="Arial" w:cs="Arial"/>
          <w:color w:val="000000"/>
          <w:kern w:val="0"/>
        </w:rPr>
      </w:pPr>
      <w:r w:rsidRPr="001A770A">
        <w:rPr>
          <w:rFonts w:ascii="Arial" w:hAnsi="Arial" w:cs="Arial"/>
          <w:color w:val="000000"/>
          <w:kern w:val="0"/>
        </w:rPr>
        <w:t>- Improper wiring of plugs.</w:t>
      </w:r>
    </w:p>
    <w:p w14:paraId="640FCBDC" w14:textId="77777777" w:rsidR="001A770A" w:rsidRPr="001A770A" w:rsidRDefault="001A770A" w:rsidP="001A770A">
      <w:pPr>
        <w:pStyle w:val="ListParagraph"/>
        <w:numPr>
          <w:ilvl w:val="0"/>
          <w:numId w:val="1"/>
        </w:numPr>
        <w:autoSpaceDE w:val="0"/>
        <w:autoSpaceDN w:val="0"/>
        <w:adjustRightInd w:val="0"/>
        <w:spacing w:after="0" w:line="240" w:lineRule="auto"/>
        <w:rPr>
          <w:rFonts w:ascii="Arial" w:hAnsi="Arial" w:cs="Arial"/>
          <w:color w:val="000000"/>
          <w:kern w:val="0"/>
        </w:rPr>
      </w:pPr>
      <w:r w:rsidRPr="001A770A">
        <w:rPr>
          <w:rFonts w:ascii="Arial" w:hAnsi="Arial" w:cs="Arial"/>
          <w:color w:val="000000"/>
          <w:kern w:val="0"/>
        </w:rPr>
        <w:t>Incorrect wiring can cause electrical faults, leading to short circuits, sparks, or even electrocution when devices are plugged in.</w:t>
      </w:r>
    </w:p>
    <w:p w14:paraId="4D0CA0A5" w14:textId="77777777" w:rsidR="001A770A" w:rsidRPr="001A770A" w:rsidRDefault="001A770A" w:rsidP="001A770A">
      <w:pPr>
        <w:pStyle w:val="ListParagraph"/>
        <w:numPr>
          <w:ilvl w:val="0"/>
          <w:numId w:val="1"/>
        </w:numPr>
        <w:autoSpaceDE w:val="0"/>
        <w:autoSpaceDN w:val="0"/>
        <w:adjustRightInd w:val="0"/>
        <w:spacing w:after="0" w:line="240" w:lineRule="auto"/>
        <w:rPr>
          <w:rFonts w:ascii="Arial" w:hAnsi="Arial" w:cs="Arial"/>
          <w:color w:val="000000"/>
          <w:kern w:val="0"/>
        </w:rPr>
      </w:pPr>
      <w:r w:rsidRPr="001A770A">
        <w:rPr>
          <w:rFonts w:ascii="Arial" w:hAnsi="Arial" w:cs="Arial"/>
          <w:color w:val="000000"/>
          <w:kern w:val="0"/>
        </w:rPr>
        <w:t>- Working with electrical equipment in damp or wet conditions.</w:t>
      </w:r>
    </w:p>
    <w:p w14:paraId="787BBF17" w14:textId="77777777" w:rsidR="001A770A" w:rsidRPr="001A770A" w:rsidRDefault="001A770A" w:rsidP="001A770A">
      <w:pPr>
        <w:pStyle w:val="ListParagraph"/>
        <w:numPr>
          <w:ilvl w:val="0"/>
          <w:numId w:val="1"/>
        </w:numPr>
        <w:autoSpaceDE w:val="0"/>
        <w:autoSpaceDN w:val="0"/>
        <w:adjustRightInd w:val="0"/>
        <w:spacing w:after="0" w:line="240" w:lineRule="auto"/>
        <w:rPr>
          <w:rFonts w:ascii="Microsoft Sans Serif" w:hAnsi="Microsoft Sans Serif" w:cs="Microsoft Sans Serif"/>
          <w:kern w:val="0"/>
          <w:sz w:val="17"/>
          <w:szCs w:val="17"/>
        </w:rPr>
      </w:pPr>
      <w:r w:rsidRPr="001A770A">
        <w:rPr>
          <w:rFonts w:ascii="Arial" w:hAnsi="Arial" w:cs="Arial"/>
          <w:color w:val="000000"/>
          <w:kern w:val="0"/>
        </w:rPr>
        <w:t>Water conducts electricity, meaning damp environments or wet clothing increase the risk of shock. High humidity can also corrode electrical components, making them more dangerous to handle.</w:t>
      </w:r>
    </w:p>
    <w:p w14:paraId="2BCCB0AE" w14:textId="77777777" w:rsidR="001A770A" w:rsidRDefault="001A770A" w:rsidP="001A770A">
      <w:pPr>
        <w:pStyle w:val="ListParagraph"/>
        <w:autoSpaceDE w:val="0"/>
        <w:autoSpaceDN w:val="0"/>
        <w:adjustRightInd w:val="0"/>
        <w:spacing w:after="0" w:line="780" w:lineRule="atLeast"/>
        <w:rPr>
          <w:rFonts w:ascii="Arial" w:hAnsi="Arial" w:cs="Arial"/>
          <w:color w:val="000000"/>
          <w:kern w:val="0"/>
          <w:sz w:val="66"/>
          <w:szCs w:val="66"/>
        </w:rPr>
      </w:pPr>
      <w:r w:rsidRPr="001A770A">
        <w:rPr>
          <w:rFonts w:ascii="Arial" w:hAnsi="Arial" w:cs="Arial"/>
          <w:color w:val="000000"/>
          <w:kern w:val="0"/>
          <w:sz w:val="66"/>
          <w:szCs w:val="66"/>
        </w:rPr>
        <w:t>Electrical Equipment Harm</w:t>
      </w:r>
    </w:p>
    <w:p w14:paraId="1351D75E"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Electrical equipment, while essential in our daily lives, can pose serious harm if not used or maintained properly. Here are some key harm to be aware of:</w:t>
      </w:r>
    </w:p>
    <w:p w14:paraId="45BFE333"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Electric Shock: Coming into direct contact with live electrical components can cause severe injuries or even be fatal.</w:t>
      </w:r>
    </w:p>
    <w:p w14:paraId="6D7C0240"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Fire Hazard: Faulty wiring, overloaded circuits, or damaged electrical devices can spark fires.</w:t>
      </w:r>
    </w:p>
    <w:p w14:paraId="496F5293"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Electrocution: Higher voltage equipment or exposure to water while using electrical devices increases the risk of lethal electrocution.</w:t>
      </w:r>
    </w:p>
    <w:p w14:paraId="4EBFBF06"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Burns: Short circuits or electrical surges can generate extreme heat, leading to burns if someone touches exposed wires or overheated equipment.</w:t>
      </w:r>
    </w:p>
    <w:p w14:paraId="2D10190E"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Explosions: In certain industrial settings, electrical equipment near flammable gases or dust can trigger explosions.</w:t>
      </w:r>
    </w:p>
    <w:p w14:paraId="6BDE2703" w14:textId="024A39B7" w:rsid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Equipment Damage: Power surges and electrical faults can damage machines, leading to costly repairs or replacements.</w:t>
      </w:r>
    </w:p>
    <w:p w14:paraId="50F0323E" w14:textId="77777777" w:rsidR="001A770A" w:rsidRDefault="001A770A" w:rsidP="001A770A">
      <w:pPr>
        <w:pStyle w:val="ListParagraph"/>
        <w:rPr>
          <w:rFonts w:ascii="Microsoft Sans Serif" w:hAnsi="Microsoft Sans Serif" w:cs="Microsoft Sans Serif"/>
          <w:kern w:val="0"/>
          <w:sz w:val="17"/>
          <w:szCs w:val="17"/>
        </w:rPr>
      </w:pPr>
    </w:p>
    <w:p w14:paraId="6ABB24EF" w14:textId="77777777" w:rsid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Hierarchy of Controls for Portable Appliances</w:t>
      </w:r>
    </w:p>
    <w:p w14:paraId="66791348"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The Hierarchy of Controls is a widely used framework for managing workplace hazards, including those related to portable appliances. It helps prioritize safety measures, ensuring the safest possible environment. Here’s how it applies to the selection and use of portable appliances:</w:t>
      </w:r>
    </w:p>
    <w:p w14:paraId="4DE59449"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1. Elimination (Remove the Hazard).</w:t>
      </w:r>
    </w:p>
    <w:p w14:paraId="7B769A45"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Ask whether the appliance is necessary—if an alternative process can eliminate the need for a high-risk appliance, use it instead.</w:t>
      </w:r>
    </w:p>
    <w:p w14:paraId="10093C89"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Example: Replace corded tools with battery-operated alternatives to reduce electrical risks.</w:t>
      </w:r>
    </w:p>
    <w:p w14:paraId="4D6403CC"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2. Substitution (Replace the Hazard)</w:t>
      </w:r>
    </w:p>
    <w:p w14:paraId="10F29383"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Select safer appliances designed with enhanced safety features.</w:t>
      </w:r>
    </w:p>
    <w:p w14:paraId="4511B95E"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Example: Choose low-voltage equipment or appliances with automatic shut-off to reduce fire risks.</w:t>
      </w:r>
    </w:p>
    <w:p w14:paraId="54012E81"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3. Engineering Controls (Physical barriers or modifications)</w:t>
      </w:r>
    </w:p>
    <w:p w14:paraId="4C61DF28"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Implement safety measures that minimize hazards at their source.</w:t>
      </w:r>
    </w:p>
    <w:p w14:paraId="61BAE8A1"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Example: Use residual current devices (RCDs) to prevent electric shocks and ensure proper grounding for Class I appliances.</w:t>
      </w:r>
    </w:p>
    <w:p w14:paraId="5A7B664B"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4. Administrative Controls (Workplace Practices &amp; Training)</w:t>
      </w:r>
    </w:p>
    <w:p w14:paraId="4B10241C"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Establish protocols and training for the safe use of portable appliances.</w:t>
      </w:r>
    </w:p>
    <w:p w14:paraId="45463058"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Example: Conduct Portable Appliance Testing (PAT) at regular intervals, train employees on safe usage, and create clear maintenance schedules.</w:t>
      </w:r>
    </w:p>
    <w:p w14:paraId="30B98892"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5. Personal Protective Equipment (PPE).</w:t>
      </w:r>
    </w:p>
    <w:p w14:paraId="58B91265"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Use protective gear when working with high-risk appliances.</w:t>
      </w:r>
    </w:p>
    <w:p w14:paraId="4F037FDC"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Example: Wear insulated gloves when handling electrical equipment in hazardous environments.</w:t>
      </w:r>
    </w:p>
    <w:p w14:paraId="544D0C96"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xml:space="preserve">By following the Hierarchy of Controls, workplaces can significantly reduce the risk associated with portable appliances, ensuring both compliance with electrical safety regulations and the protection of individuals. </w:t>
      </w:r>
    </w:p>
    <w:p w14:paraId="4A67A37D" w14:textId="77777777" w:rsidR="001A770A" w:rsidRDefault="001A770A" w:rsidP="001A770A">
      <w:pPr>
        <w:pStyle w:val="ListParagraph"/>
        <w:rPr>
          <w:rFonts w:ascii="Microsoft Sans Serif" w:hAnsi="Microsoft Sans Serif" w:cs="Microsoft Sans Serif"/>
          <w:b/>
          <w:bCs/>
          <w:kern w:val="0"/>
          <w:sz w:val="17"/>
          <w:szCs w:val="17"/>
        </w:rPr>
      </w:pPr>
    </w:p>
    <w:p w14:paraId="59319A68" w14:textId="3D3C391B"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Controls for Electrical Equipment</w:t>
      </w:r>
    </w:p>
    <w:p w14:paraId="40EC2215" w14:textId="77777777" w:rsidR="001A770A" w:rsidRDefault="001A770A" w:rsidP="001A770A">
      <w:pPr>
        <w:pStyle w:val="ListParagraph"/>
        <w:rPr>
          <w:rFonts w:ascii="Microsoft Sans Serif" w:hAnsi="Microsoft Sans Serif" w:cs="Microsoft Sans Serif"/>
          <w:b/>
          <w:bCs/>
          <w:kern w:val="0"/>
          <w:sz w:val="17"/>
          <w:szCs w:val="17"/>
        </w:rPr>
      </w:pPr>
    </w:p>
    <w:p w14:paraId="7520037D"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The controls for electrical equipment are crucial for ensuring safety, efficiency, and proper operation. Here are the key types of controls required:</w:t>
      </w:r>
    </w:p>
    <w:p w14:paraId="6832C1C0"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Circuit Protection Devices: These include circuit breakers and fuses, which protect against overloads and short circuits.</w:t>
      </w:r>
    </w:p>
    <w:p w14:paraId="7E3FDFF4"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Safety Switches: Devices like emergency stop buttons and residual current devices (RCDs) help cut off electricity in dangerous situations.</w:t>
      </w:r>
    </w:p>
    <w:p w14:paraId="737F817C"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Insulation &amp; Grounding: Proper insulation prevents accidental contact, while grounding helps direct excess electricity safely into the earth.</w:t>
      </w:r>
    </w:p>
    <w:p w14:paraId="7D9756F9"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Lockout/Tagout Systems: Used in industrial settings, these prevent unauthorized use or accidental activation of equipment during maintenance.</w:t>
      </w:r>
    </w:p>
    <w:p w14:paraId="31F08213"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Overload Protection: Thermal relays and other mechanisms prevent damage by shutting down equipment if excessive current is detected.</w:t>
      </w:r>
    </w:p>
    <w:p w14:paraId="72BAD0DE"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Environmental Controls: Some equipment requires proper ventilation or cooling systems to prevent overheating.</w:t>
      </w:r>
    </w:p>
    <w:p w14:paraId="03EBB6CF"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Operational Controls: Start/stop buttons, speed regulators, and programmable logic controllers (PLCs) help users control how the equipment functions.</w:t>
      </w:r>
    </w:p>
    <w:p w14:paraId="04D0D4E1"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Regular maintenance and adherence to safety guidelines ensure these controls remain effective.</w:t>
      </w:r>
    </w:p>
    <w:p w14:paraId="2D61B77D" w14:textId="77777777" w:rsidR="001A770A" w:rsidRPr="001A770A" w:rsidRDefault="001A770A" w:rsidP="001A770A">
      <w:pPr>
        <w:pStyle w:val="ListParagraph"/>
        <w:rPr>
          <w:rFonts w:ascii="Microsoft Sans Serif" w:hAnsi="Microsoft Sans Serif" w:cs="Microsoft Sans Serif"/>
          <w:b/>
          <w:bCs/>
          <w:kern w:val="0"/>
          <w:sz w:val="17"/>
          <w:szCs w:val="17"/>
        </w:rPr>
      </w:pPr>
    </w:p>
    <w:p w14:paraId="24C6700E"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Electricity</w:t>
      </w:r>
    </w:p>
    <w:p w14:paraId="66B07CAC"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 xml:space="preserve">Electricity is a form of energy resulting from the flow of electric charge. It powers our homes, devices, and industries. </w:t>
      </w:r>
    </w:p>
    <w:p w14:paraId="1BABCCB2"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Key concepts include:</w:t>
      </w:r>
    </w:p>
    <w:p w14:paraId="28D885F5"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Voltage: The potential difference that drives current.</w:t>
      </w:r>
    </w:p>
    <w:p w14:paraId="1597D1D0"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Current: The flow of electric charge, measured in amperes.</w:t>
      </w:r>
    </w:p>
    <w:p w14:paraId="7C58C8D0"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Resistance: The opposition to current flow, measured in ohms.</w:t>
      </w:r>
    </w:p>
    <w:p w14:paraId="751CD2DD"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Power (P): The rate at which electrical energy is used or transferred.</w:t>
      </w:r>
    </w:p>
    <w:p w14:paraId="6DD25980" w14:textId="77777777" w:rsidR="001A770A" w:rsidRPr="001A770A" w:rsidRDefault="001A770A" w:rsidP="001A770A">
      <w:pPr>
        <w:pStyle w:val="ListParagraph"/>
        <w:numPr>
          <w:ilvl w:val="0"/>
          <w:numId w:val="1"/>
        </w:numPr>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Measured in watts (W)</w:t>
      </w:r>
    </w:p>
    <w:p w14:paraId="297E152B" w14:textId="77777777" w:rsidR="001A770A" w:rsidRPr="001A770A" w:rsidRDefault="001A770A" w:rsidP="001A770A">
      <w:pPr>
        <w:pStyle w:val="ListParagraph"/>
        <w:numPr>
          <w:ilvl w:val="0"/>
          <w:numId w:val="1"/>
        </w:numPr>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lang w:val="en-US"/>
        </w:rPr>
        <w:t xml:space="preserve">Calculated using the formula: </w:t>
      </w:r>
      <w:r w:rsidRPr="001A770A">
        <w:rPr>
          <w:rFonts w:ascii="Cambria Math" w:hAnsi="Cambria Math" w:cs="Cambria Math"/>
          <w:b/>
          <w:bCs/>
          <w:kern w:val="0"/>
          <w:sz w:val="17"/>
          <w:szCs w:val="17"/>
          <w:lang w:val="en-US"/>
        </w:rPr>
        <w:t>𝑃</w:t>
      </w:r>
      <w:r w:rsidRPr="001A770A">
        <w:rPr>
          <w:rFonts w:ascii="Microsoft Sans Serif" w:hAnsi="Microsoft Sans Serif" w:cs="Microsoft Sans Serif"/>
          <w:b/>
          <w:bCs/>
          <w:kern w:val="0"/>
          <w:sz w:val="17"/>
          <w:szCs w:val="17"/>
          <w:lang w:val="en-US"/>
        </w:rPr>
        <w:t>=</w:t>
      </w:r>
      <w:r w:rsidRPr="001A770A">
        <w:rPr>
          <w:rFonts w:ascii="Cambria Math" w:hAnsi="Cambria Math" w:cs="Cambria Math"/>
          <w:b/>
          <w:bCs/>
          <w:kern w:val="0"/>
          <w:sz w:val="17"/>
          <w:szCs w:val="17"/>
          <w:lang w:val="en-US"/>
        </w:rPr>
        <w:t>𝑉</w:t>
      </w:r>
      <w:r w:rsidRPr="001A770A">
        <w:rPr>
          <w:rFonts w:ascii="Microsoft Sans Serif" w:hAnsi="Microsoft Sans Serif" w:cs="Microsoft Sans Serif"/>
          <w:b/>
          <w:bCs/>
          <w:kern w:val="0"/>
          <w:sz w:val="17"/>
          <w:szCs w:val="17"/>
          <w:lang w:val="en-US"/>
        </w:rPr>
        <w:t>×</w:t>
      </w:r>
      <w:r w:rsidRPr="001A770A">
        <w:rPr>
          <w:rFonts w:ascii="Cambria Math" w:hAnsi="Cambria Math" w:cs="Cambria Math"/>
          <w:b/>
          <w:bCs/>
          <w:kern w:val="0"/>
          <w:sz w:val="17"/>
          <w:szCs w:val="17"/>
          <w:lang w:val="en-US"/>
        </w:rPr>
        <w:t>𝐼</w:t>
      </w:r>
      <w:r w:rsidRPr="001A770A">
        <w:rPr>
          <w:rFonts w:ascii="Microsoft Sans Serif" w:hAnsi="Microsoft Sans Serif" w:cs="Microsoft Sans Serif"/>
          <w:b/>
          <w:bCs/>
          <w:kern w:val="0"/>
          <w:sz w:val="17"/>
          <w:szCs w:val="17"/>
          <w:lang w:val="en-US"/>
        </w:rPr>
        <w:t>.</w:t>
      </w:r>
    </w:p>
    <w:p w14:paraId="267005D5" w14:textId="126AE273" w:rsidR="001A770A" w:rsidRDefault="001A770A" w:rsidP="001A770A">
      <w:pPr>
        <w:pStyle w:val="ListParagraph"/>
        <w:numPr>
          <w:ilvl w:val="0"/>
          <w:numId w:val="1"/>
        </w:numPr>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Understanding these principles is essential for harnessing electricity safely and effectively.</w:t>
      </w:r>
    </w:p>
    <w:p w14:paraId="20D99287" w14:textId="77777777" w:rsidR="001A770A" w:rsidRDefault="001A770A" w:rsidP="001A770A">
      <w:pPr>
        <w:pStyle w:val="ListParagraph"/>
        <w:rPr>
          <w:rFonts w:ascii="Microsoft Sans Serif" w:hAnsi="Microsoft Sans Serif" w:cs="Microsoft Sans Serif"/>
          <w:b/>
          <w:bCs/>
          <w:kern w:val="0"/>
          <w:sz w:val="17"/>
          <w:szCs w:val="17"/>
        </w:rPr>
      </w:pPr>
    </w:p>
    <w:p w14:paraId="5C657E06"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lang w:val="en-US"/>
        </w:rPr>
        <w:t>What Can Electricity Do to the Body?</w:t>
      </w:r>
    </w:p>
    <w:p w14:paraId="3CA0A26B"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Electricity can have severe effects on the human body, depending on the amount of current that passes through it. Even relatively low levels can be harmful, and higher currents can be fatal. Here's how different current levels affect the body:</w:t>
      </w:r>
    </w:p>
    <w:p w14:paraId="7983AE78"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- 20 mA – Heart disturbances: At this level, electrical shock can interfere with the heart's normal rhythm, potentially causing arrhythmias or palpitations.</w:t>
      </w:r>
    </w:p>
    <w:p w14:paraId="4BC93C5C"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- 30 mA – Dangerous level: Currents at or above this threshold can cause respiratory paralysis, muscle contractions strong enough to prevent escape, and severe burns.</w:t>
      </w:r>
    </w:p>
    <w:p w14:paraId="021D7E8D"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- 30 mA – Ventricular fibrillation: At this point, the electrical current can disrupt the heart’s normal rhythm, leading to ventricular fibrillation—a life-threatening condition where the heart quivers instead of pumping blood effectively.</w:t>
      </w:r>
    </w:p>
    <w:p w14:paraId="408C94A1"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~40 mA – Unconsciousness: A current near this range can cause loss of consciousness due to the severe impact on the nervous system and circulatory function.</w:t>
      </w:r>
    </w:p>
    <w:p w14:paraId="6C2EC12D" w14:textId="77777777" w:rsidR="001A770A" w:rsidRDefault="001A770A" w:rsidP="001A770A">
      <w:pPr>
        <w:pStyle w:val="ListParagraph"/>
        <w:rPr>
          <w:rFonts w:ascii="Microsoft Sans Serif" w:hAnsi="Microsoft Sans Serif" w:cs="Microsoft Sans Serif"/>
          <w:kern w:val="0"/>
          <w:sz w:val="17"/>
          <w:szCs w:val="17"/>
          <w:lang w:val="en-US"/>
        </w:rPr>
      </w:pPr>
      <w:r w:rsidRPr="001A770A">
        <w:rPr>
          <w:rFonts w:ascii="Microsoft Sans Serif" w:hAnsi="Microsoft Sans Serif" w:cs="Microsoft Sans Serif"/>
          <w:kern w:val="0"/>
          <w:sz w:val="17"/>
          <w:szCs w:val="17"/>
          <w:lang w:val="en-US"/>
        </w:rPr>
        <w:t>- ~50 mA – Likely death: Currents at this level are often fatal due to prolonged ventricular fibrillation, cessation of breathing, or other catastrophic bodily failures.</w:t>
      </w:r>
    </w:p>
    <w:p w14:paraId="328C86C0" w14:textId="77777777" w:rsidR="001A770A" w:rsidRPr="001A770A" w:rsidRDefault="001A770A" w:rsidP="001A770A">
      <w:pPr>
        <w:pStyle w:val="ListParagraph"/>
        <w:rPr>
          <w:rFonts w:ascii="Microsoft Sans Serif" w:hAnsi="Microsoft Sans Serif" w:cs="Microsoft Sans Serif"/>
          <w:kern w:val="0"/>
          <w:sz w:val="17"/>
          <w:szCs w:val="17"/>
        </w:rPr>
      </w:pPr>
    </w:p>
    <w:p w14:paraId="58B5C046" w14:textId="77777777" w:rsidR="001A770A" w:rsidRDefault="001A770A" w:rsidP="001A770A">
      <w:pPr>
        <w:pStyle w:val="ListParagraph"/>
        <w:rPr>
          <w:rFonts w:ascii="Microsoft Sans Serif" w:hAnsi="Microsoft Sans Serif" w:cs="Microsoft Sans Serif"/>
          <w:kern w:val="0"/>
          <w:sz w:val="17"/>
          <w:szCs w:val="17"/>
          <w:lang w:val="en-US"/>
        </w:rPr>
      </w:pPr>
      <w:r w:rsidRPr="001A770A">
        <w:rPr>
          <w:rFonts w:ascii="Microsoft Sans Serif" w:hAnsi="Microsoft Sans Serif" w:cs="Microsoft Sans Serif"/>
          <w:kern w:val="0"/>
          <w:sz w:val="17"/>
          <w:szCs w:val="17"/>
          <w:lang w:val="en-US"/>
        </w:rPr>
        <w:t>Electric shocks can also cause deep tissue burns, nerve damage, and other serious injuries beyond these immediate cardiac effects. The danger increases with higher voltage, prolonged exposure, and pathways through vital organs such as the heart.</w:t>
      </w:r>
    </w:p>
    <w:p w14:paraId="0E92BD61" w14:textId="77777777" w:rsidR="001A770A" w:rsidRDefault="001A770A" w:rsidP="001A770A">
      <w:pPr>
        <w:pStyle w:val="ListParagraph"/>
        <w:rPr>
          <w:rFonts w:ascii="Microsoft Sans Serif" w:hAnsi="Microsoft Sans Serif" w:cs="Microsoft Sans Serif"/>
          <w:kern w:val="0"/>
          <w:sz w:val="17"/>
          <w:szCs w:val="17"/>
          <w:lang w:val="en-US"/>
        </w:rPr>
      </w:pPr>
    </w:p>
    <w:p w14:paraId="47A07B91" w14:textId="2E48A5CD"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rPr>
        <w:t>Different Types of Current</w:t>
      </w:r>
    </w:p>
    <w:p w14:paraId="36D32FF5"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Types of Electrical Current: Direct Current (DC) vs. Alternating Current (AC)</w:t>
      </w:r>
    </w:p>
    <w:p w14:paraId="5EE39874"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Electrical current refers to the flow of electric charge through a conductor. The two primary types of current are Direct Current (DC) and Alternating Current (AC), each with distinct characteristics and applications.</w:t>
      </w:r>
    </w:p>
    <w:p w14:paraId="5C5C7ACC"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Direct Current (DC).</w:t>
      </w:r>
    </w:p>
    <w:p w14:paraId="62DFCA16"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Flow Direction: DC flows in one direction only, maintaining a constant polarity.</w:t>
      </w:r>
    </w:p>
    <w:p w14:paraId="3E589000"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Source: Common sources include batteries, solar panels, and fuel cells.</w:t>
      </w:r>
    </w:p>
    <w:p w14:paraId="669919F4"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Usage: DC is used in electronic devices, battery-powered equipment, and automotive systems.</w:t>
      </w:r>
    </w:p>
    <w:p w14:paraId="1A858A32"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Graph Representation: When plotted on a graph, DC appears as a straight line, indicating a steady voltage level.</w:t>
      </w:r>
    </w:p>
    <w:p w14:paraId="101370DD"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Alternating Current (AC).</w:t>
      </w:r>
    </w:p>
    <w:p w14:paraId="54DD99D0"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Flow Direction: AC changes direction periodically, meaning the voltage alternates between positive and negative.</w:t>
      </w:r>
    </w:p>
    <w:p w14:paraId="54629DFF"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Source: Generated by power stations using alternators.</w:t>
      </w:r>
    </w:p>
    <w:p w14:paraId="66542CE1"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Usage: AC is used for power distribution in homes, offices, and industries due to its ability to travel long distances efficiently.</w:t>
      </w:r>
    </w:p>
    <w:p w14:paraId="464AAD7F" w14:textId="77777777" w:rsidR="001A770A" w:rsidRDefault="001A770A" w:rsidP="001A770A">
      <w:pPr>
        <w:pStyle w:val="ListParagraph"/>
        <w:rPr>
          <w:rFonts w:ascii="Microsoft Sans Serif" w:hAnsi="Microsoft Sans Serif" w:cs="Microsoft Sans Serif"/>
          <w:kern w:val="0"/>
          <w:sz w:val="17"/>
          <w:szCs w:val="17"/>
          <w:lang w:val="en-US"/>
        </w:rPr>
      </w:pPr>
      <w:r w:rsidRPr="001A770A">
        <w:rPr>
          <w:rFonts w:ascii="Microsoft Sans Serif" w:hAnsi="Microsoft Sans Serif" w:cs="Microsoft Sans Serif"/>
          <w:kern w:val="0"/>
          <w:sz w:val="17"/>
          <w:szCs w:val="17"/>
          <w:lang w:val="en-US"/>
        </w:rPr>
        <w:t>- Graph Representation: AC is represented as a waveform, typically a sine wave, showing periodic voltage changes.</w:t>
      </w:r>
    </w:p>
    <w:p w14:paraId="70C2BD47" w14:textId="7C81A8B9" w:rsid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noProof/>
          <w:kern w:val="0"/>
          <w:sz w:val="17"/>
          <w:szCs w:val="17"/>
        </w:rPr>
        <w:drawing>
          <wp:inline distT="0" distB="0" distL="0" distR="0" wp14:anchorId="1532B75F" wp14:editId="55B17C38">
            <wp:extent cx="6563641" cy="2447918"/>
            <wp:effectExtent l="0" t="0" r="0" b="0"/>
            <wp:docPr id="6" name="Picture 5">
              <a:extLst xmlns:a="http://schemas.openxmlformats.org/drawingml/2006/main">
                <a:ext uri="{FF2B5EF4-FFF2-40B4-BE49-F238E27FC236}">
                  <a16:creationId xmlns:a16="http://schemas.microsoft.com/office/drawing/2014/main" id="{5E6B4711-59C3-C503-7BE7-776FF2BB27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5E6B4711-59C3-C503-7BE7-776FF2BB2770}"/>
                        </a:ext>
                      </a:extLst>
                    </pic:cNvPr>
                    <pic:cNvPicPr>
                      <a:picLocks noChangeAspect="1"/>
                    </pic:cNvPicPr>
                  </pic:nvPicPr>
                  <pic:blipFill>
                    <a:blip r:embed="rId5"/>
                    <a:stretch>
                      <a:fillRect/>
                    </a:stretch>
                  </pic:blipFill>
                  <pic:spPr>
                    <a:xfrm>
                      <a:off x="0" y="0"/>
                      <a:ext cx="6563641" cy="2447918"/>
                    </a:xfrm>
                    <a:prstGeom prst="rect">
                      <a:avLst/>
                    </a:prstGeom>
                  </pic:spPr>
                </pic:pic>
              </a:graphicData>
            </a:graphic>
          </wp:inline>
        </w:drawing>
      </w:r>
    </w:p>
    <w:p w14:paraId="65458031" w14:textId="77777777" w:rsidR="001A770A" w:rsidRDefault="001A770A" w:rsidP="001A770A">
      <w:pPr>
        <w:pStyle w:val="ListParagraph"/>
        <w:rPr>
          <w:rFonts w:ascii="Microsoft Sans Serif" w:hAnsi="Microsoft Sans Serif" w:cs="Microsoft Sans Serif"/>
          <w:kern w:val="0"/>
          <w:sz w:val="17"/>
          <w:szCs w:val="17"/>
        </w:rPr>
      </w:pPr>
    </w:p>
    <w:p w14:paraId="64329BEC" w14:textId="2E4EF212"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Components of Electrical Equipment</w:t>
      </w:r>
    </w:p>
    <w:p w14:paraId="107267C1" w14:textId="77777777" w:rsidR="001A770A" w:rsidRDefault="001A770A" w:rsidP="001A770A">
      <w:pPr>
        <w:pStyle w:val="ListParagraph"/>
        <w:rPr>
          <w:rFonts w:ascii="Microsoft Sans Serif" w:hAnsi="Microsoft Sans Serif" w:cs="Microsoft Sans Serif"/>
          <w:kern w:val="0"/>
          <w:sz w:val="17"/>
          <w:szCs w:val="17"/>
        </w:rPr>
      </w:pPr>
    </w:p>
    <w:p w14:paraId="747878BF"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xml:space="preserve">Electrical equipment consists of various components that work together to ensure proper function, safety, and efficiency. </w:t>
      </w:r>
    </w:p>
    <w:p w14:paraId="4CBD405B"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xml:space="preserve">- </w:t>
      </w:r>
      <w:r w:rsidRPr="001A770A">
        <w:rPr>
          <w:rFonts w:ascii="Microsoft Sans Serif" w:hAnsi="Microsoft Sans Serif" w:cs="Microsoft Sans Serif"/>
          <w:kern w:val="0"/>
          <w:sz w:val="17"/>
          <w:szCs w:val="17"/>
        </w:rPr>
        <w:t xml:space="preserve">Power Supply: </w:t>
      </w:r>
      <w:r w:rsidRPr="001A770A">
        <w:rPr>
          <w:rFonts w:ascii="Microsoft Sans Serif" w:hAnsi="Microsoft Sans Serif" w:cs="Microsoft Sans Serif"/>
          <w:kern w:val="0"/>
          <w:sz w:val="17"/>
          <w:szCs w:val="17"/>
          <w:lang w:val="en-US"/>
        </w:rPr>
        <w:t>: Provides electrical energy to the device, often from a wall outlet, battery, or generator.</w:t>
      </w:r>
    </w:p>
    <w:p w14:paraId="135ABE66"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Conductors &amp; Wires: These transport electricity throughout the equipment, connecting different components.</w:t>
      </w:r>
    </w:p>
    <w:p w14:paraId="1B4712A4"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Insulation: Surrounds conductive parts to prevent unintended contact and reduce the risk of electric shocks.</w:t>
      </w:r>
    </w:p>
    <w:p w14:paraId="10A2F147"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Switches &amp; Controls: Allow users to turn the equipment on/off and adjust its settings.</w:t>
      </w:r>
    </w:p>
    <w:p w14:paraId="560EE026"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Circuit Protection: Includes fuses, circuit breakers, and surge protectors that prevent overloads or short circuits.</w:t>
      </w:r>
    </w:p>
    <w:p w14:paraId="13B9E3DB"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Transformers &amp; Regulators: Help control voltage levels, ensuring stable operation and preventing damage to components.</w:t>
      </w:r>
    </w:p>
    <w:p w14:paraId="5D66F810"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Motors or Actuators: Convert electrical energy into mechanical movement, found in fans, pumps, and industrial machines.</w:t>
      </w:r>
    </w:p>
    <w:p w14:paraId="52475DCB"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Connectors &amp; Terminals: Facilitate secure connections between power sources, wires, and different electrical components.</w:t>
      </w:r>
    </w:p>
    <w:p w14:paraId="16E628BD"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Cooling Systems: Some equipment has heat sinks or fans to dissipate heat and maintain safe operating temperatures.</w:t>
      </w:r>
    </w:p>
    <w:p w14:paraId="16B59508" w14:textId="77777777" w:rsidR="001A770A" w:rsidRDefault="001A770A" w:rsidP="001A770A">
      <w:pPr>
        <w:pStyle w:val="ListParagraph"/>
        <w:rPr>
          <w:rFonts w:ascii="Microsoft Sans Serif" w:hAnsi="Microsoft Sans Serif" w:cs="Microsoft Sans Serif"/>
          <w:kern w:val="0"/>
          <w:sz w:val="17"/>
          <w:szCs w:val="17"/>
          <w:lang w:val="en-US"/>
        </w:rPr>
      </w:pPr>
      <w:r w:rsidRPr="001A770A">
        <w:rPr>
          <w:rFonts w:ascii="Microsoft Sans Serif" w:hAnsi="Microsoft Sans Serif" w:cs="Microsoft Sans Serif"/>
          <w:kern w:val="0"/>
          <w:sz w:val="17"/>
          <w:szCs w:val="17"/>
          <w:lang w:val="en-US"/>
        </w:rPr>
        <w:t xml:space="preserve">Each type of electrical equipment may have additional specialized components based on its function. </w:t>
      </w:r>
    </w:p>
    <w:p w14:paraId="2C68ECD9" w14:textId="77777777" w:rsidR="001A770A" w:rsidRDefault="001A770A" w:rsidP="001A770A">
      <w:pPr>
        <w:pStyle w:val="ListParagraph"/>
        <w:rPr>
          <w:rFonts w:ascii="Microsoft Sans Serif" w:hAnsi="Microsoft Sans Serif" w:cs="Microsoft Sans Serif"/>
          <w:kern w:val="0"/>
          <w:sz w:val="17"/>
          <w:szCs w:val="17"/>
          <w:lang w:val="en-US"/>
        </w:rPr>
      </w:pPr>
    </w:p>
    <w:p w14:paraId="55B5C847" w14:textId="7C810C95"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Power Supply Units (PSUs)</w:t>
      </w:r>
    </w:p>
    <w:p w14:paraId="6760A089" w14:textId="77777777" w:rsidR="001A770A" w:rsidRDefault="001A770A" w:rsidP="001A770A">
      <w:pPr>
        <w:pStyle w:val="ListParagraph"/>
        <w:rPr>
          <w:rFonts w:ascii="Microsoft Sans Serif" w:hAnsi="Microsoft Sans Serif" w:cs="Microsoft Sans Serif"/>
          <w:kern w:val="0"/>
          <w:sz w:val="17"/>
          <w:szCs w:val="17"/>
          <w:lang w:val="en-US"/>
        </w:rPr>
      </w:pPr>
    </w:p>
    <w:p w14:paraId="5916DA7F"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Power Supply Units (PSUs) explained,</w:t>
      </w:r>
    </w:p>
    <w:p w14:paraId="5CC92DAD"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A Power Supply Unit (PSU) is a device that converts electrical power from a source into the appropriate voltage and current needed to operate electronic equipment. There are different types of PSUs, each serving specific purposes:</w:t>
      </w:r>
    </w:p>
    <w:p w14:paraId="2CEA2323"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1. Internal PSU.</w:t>
      </w:r>
    </w:p>
    <w:p w14:paraId="2D52AEA9"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These are found inside devices such as desktop computers, servers, and industrial equipment.</w:t>
      </w:r>
    </w:p>
    <w:p w14:paraId="58036508"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They convert AC power from the mains into DC power required by internal components.</w:t>
      </w:r>
    </w:p>
    <w:p w14:paraId="1547C35E"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They are integrated within the device, reducing cable clutter and improving heat dissipation.</w:t>
      </w:r>
    </w:p>
    <w:p w14:paraId="7D1EB05B"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They are harder to replace or repair compared to external PSUs.</w:t>
      </w:r>
    </w:p>
    <w:p w14:paraId="1D6090A4"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2. External PSU.</w:t>
      </w:r>
    </w:p>
    <w:p w14:paraId="1C99A78A"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These are a separate unit that supplies power outside the main enclosure of an electronic device.</w:t>
      </w:r>
    </w:p>
    <w:p w14:paraId="4DBD294E"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These are commonly used in laptops, gaming consoles, and medical equipment.</w:t>
      </w:r>
    </w:p>
    <w:p w14:paraId="6CE67CCF"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They convert AC power from a wall outlet into DC voltage required by the device.</w:t>
      </w:r>
    </w:p>
    <w:p w14:paraId="614F0B7B"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They are easier to replace and repair but may add cable clutter.</w:t>
      </w:r>
    </w:p>
    <w:p w14:paraId="3078584F"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3. AC Adaptor</w:t>
      </w:r>
    </w:p>
    <w:p w14:paraId="13E09463" w14:textId="77777777" w:rsidR="001A770A" w:rsidRDefault="001A770A" w:rsidP="001A770A">
      <w:pPr>
        <w:pStyle w:val="ListParagraph"/>
        <w:rPr>
          <w:rFonts w:ascii="Microsoft Sans Serif" w:hAnsi="Microsoft Sans Serif" w:cs="Microsoft Sans Serif"/>
          <w:kern w:val="0"/>
          <w:sz w:val="17"/>
          <w:szCs w:val="17"/>
          <w:lang w:val="en-US"/>
        </w:rPr>
      </w:pPr>
      <w:r w:rsidRPr="001A770A">
        <w:rPr>
          <w:rFonts w:ascii="Microsoft Sans Serif" w:hAnsi="Microsoft Sans Serif" w:cs="Microsoft Sans Serif"/>
          <w:kern w:val="0"/>
          <w:sz w:val="17"/>
          <w:szCs w:val="17"/>
          <w:lang w:val="en-US"/>
        </w:rPr>
        <w:t>- This is a type of external PSU that converts Alternating Current (AC) into Direct Current (DC).</w:t>
      </w:r>
    </w:p>
    <w:p w14:paraId="4F14C7E6" w14:textId="77777777" w:rsidR="001A770A" w:rsidRDefault="001A770A" w:rsidP="001A770A">
      <w:pPr>
        <w:pStyle w:val="ListParagraph"/>
        <w:rPr>
          <w:rFonts w:ascii="Microsoft Sans Serif" w:hAnsi="Microsoft Sans Serif" w:cs="Microsoft Sans Serif"/>
          <w:kern w:val="0"/>
          <w:sz w:val="17"/>
          <w:szCs w:val="17"/>
          <w:lang w:val="en-US"/>
        </w:rPr>
      </w:pPr>
    </w:p>
    <w:p w14:paraId="1F70BCDA" w14:textId="77777777" w:rsidR="001A770A" w:rsidRDefault="001A770A" w:rsidP="001A770A">
      <w:pPr>
        <w:pStyle w:val="ListParagraph"/>
        <w:rPr>
          <w:rFonts w:ascii="Microsoft Sans Serif" w:hAnsi="Microsoft Sans Serif" w:cs="Microsoft Sans Serif"/>
          <w:kern w:val="0"/>
          <w:sz w:val="17"/>
          <w:szCs w:val="17"/>
          <w:lang w:val="en-US"/>
        </w:rPr>
      </w:pPr>
      <w:r w:rsidRPr="001A770A">
        <w:rPr>
          <w:rFonts w:ascii="Microsoft Sans Serif" w:hAnsi="Microsoft Sans Serif" w:cs="Microsoft Sans Serif"/>
          <w:kern w:val="0"/>
          <w:sz w:val="17"/>
          <w:szCs w:val="17"/>
          <w:lang w:val="en-US"/>
        </w:rPr>
        <w:t xml:space="preserve">Plugs. </w:t>
      </w:r>
    </w:p>
    <w:p w14:paraId="4F17E1A3" w14:textId="48F5F97B"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xml:space="preserve">A plug is a device that connects an electrical appliance to a power source through a socket. It consists of several key components: Live Terminal – This carries current from the electrical source. </w:t>
      </w:r>
    </w:p>
    <w:p w14:paraId="623805ED"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xml:space="preserve">Neutral Terminal – This completes the circuit back to the power supply. </w:t>
      </w:r>
    </w:p>
    <w:p w14:paraId="1A483B87"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xml:space="preserve">Earth Terminal – Provides safety by directing excess current safely into the ground. Fuse – This protects against electrical overload, preventing fires or damage. </w:t>
      </w:r>
    </w:p>
    <w:p w14:paraId="60206922" w14:textId="77777777" w:rsidR="001A770A" w:rsidRDefault="001A770A" w:rsidP="001A770A">
      <w:pPr>
        <w:pStyle w:val="ListParagraph"/>
        <w:rPr>
          <w:rFonts w:ascii="Microsoft Sans Serif" w:hAnsi="Microsoft Sans Serif" w:cs="Microsoft Sans Serif"/>
          <w:kern w:val="0"/>
          <w:sz w:val="17"/>
          <w:szCs w:val="17"/>
          <w:lang w:val="en-US"/>
        </w:rPr>
      </w:pPr>
      <w:r w:rsidRPr="001A770A">
        <w:rPr>
          <w:rFonts w:ascii="Microsoft Sans Serif" w:hAnsi="Microsoft Sans Serif" w:cs="Microsoft Sans Serif"/>
          <w:kern w:val="0"/>
          <w:sz w:val="17"/>
          <w:szCs w:val="17"/>
          <w:lang w:val="en-US"/>
        </w:rPr>
        <w:t>Cord Grip – This secures the cable in place to avoid strain on connections.</w:t>
      </w:r>
    </w:p>
    <w:p w14:paraId="65C59011" w14:textId="77777777" w:rsidR="001A770A" w:rsidRDefault="001A770A" w:rsidP="001A770A">
      <w:pPr>
        <w:pStyle w:val="ListParagraph"/>
        <w:rPr>
          <w:rFonts w:ascii="Microsoft Sans Serif" w:hAnsi="Microsoft Sans Serif" w:cs="Microsoft Sans Serif"/>
          <w:kern w:val="0"/>
          <w:sz w:val="17"/>
          <w:szCs w:val="17"/>
          <w:lang w:val="en-US"/>
        </w:rPr>
      </w:pPr>
    </w:p>
    <w:p w14:paraId="251AEE72"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ATEX Plugs.</w:t>
      </w:r>
    </w:p>
    <w:p w14:paraId="153A3F0B"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ATEX</w:t>
      </w:r>
      <w:r w:rsidRPr="001A770A">
        <w:rPr>
          <w:rFonts w:ascii="Microsoft Sans Serif" w:hAnsi="Microsoft Sans Serif" w:cs="Microsoft Sans Serif"/>
          <w:kern w:val="0"/>
          <w:sz w:val="17"/>
          <w:szCs w:val="17"/>
          <w:lang w:val="en-US"/>
        </w:rPr>
        <w:t xml:space="preserve"> stands for </w:t>
      </w:r>
      <w:r w:rsidRPr="001A770A">
        <w:rPr>
          <w:rFonts w:ascii="Microsoft Sans Serif" w:hAnsi="Microsoft Sans Serif" w:cs="Microsoft Sans Serif"/>
          <w:b/>
          <w:bCs/>
          <w:kern w:val="0"/>
          <w:sz w:val="17"/>
          <w:szCs w:val="17"/>
          <w:lang w:val="en-US"/>
        </w:rPr>
        <w:t>Atmosphere Explosible</w:t>
      </w:r>
      <w:r w:rsidRPr="001A770A">
        <w:rPr>
          <w:rFonts w:ascii="Microsoft Sans Serif" w:hAnsi="Microsoft Sans Serif" w:cs="Microsoft Sans Serif"/>
          <w:kern w:val="0"/>
          <w:sz w:val="17"/>
          <w:szCs w:val="17"/>
          <w:lang w:val="en-US"/>
        </w:rPr>
        <w:t xml:space="preserve">, referring to equipment designed for use in hazardous environments where explosive gases or dust may be present. </w:t>
      </w:r>
      <w:r w:rsidRPr="001A770A">
        <w:rPr>
          <w:rFonts w:ascii="Microsoft Sans Serif" w:hAnsi="Microsoft Sans Serif" w:cs="Microsoft Sans Serif"/>
          <w:b/>
          <w:bCs/>
          <w:kern w:val="0"/>
          <w:sz w:val="17"/>
          <w:szCs w:val="17"/>
          <w:lang w:val="en-US"/>
        </w:rPr>
        <w:t>ATEX plugs</w:t>
      </w:r>
      <w:r w:rsidRPr="001A770A">
        <w:rPr>
          <w:rFonts w:ascii="Microsoft Sans Serif" w:hAnsi="Microsoft Sans Serif" w:cs="Microsoft Sans Serif"/>
          <w:kern w:val="0"/>
          <w:sz w:val="17"/>
          <w:szCs w:val="17"/>
          <w:lang w:val="en-US"/>
        </w:rPr>
        <w:t xml:space="preserve"> are specially engineered to ensure safe electrical connections in such areas.</w:t>
      </w:r>
    </w:p>
    <w:p w14:paraId="7691423D"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Key features of ATEX plugs.</w:t>
      </w:r>
    </w:p>
    <w:p w14:paraId="3DA715AC" w14:textId="77777777" w:rsidR="001A770A" w:rsidRPr="001A770A" w:rsidRDefault="001A770A" w:rsidP="001A770A">
      <w:pPr>
        <w:pStyle w:val="ListParagraph"/>
        <w:numPr>
          <w:ilvl w:val="0"/>
          <w:numId w:val="3"/>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Explosion Protection</w:t>
      </w:r>
      <w:r w:rsidRPr="001A770A">
        <w:rPr>
          <w:rFonts w:ascii="Microsoft Sans Serif" w:hAnsi="Microsoft Sans Serif" w:cs="Microsoft Sans Serif"/>
          <w:kern w:val="0"/>
          <w:sz w:val="17"/>
          <w:szCs w:val="17"/>
          <w:lang w:val="en-US"/>
        </w:rPr>
        <w:t xml:space="preserve"> – They are designed to prevent sparks or overheating that could ignite flammable substances.</w:t>
      </w:r>
    </w:p>
    <w:p w14:paraId="4DF73688" w14:textId="77777777" w:rsidR="001A770A" w:rsidRPr="001A770A" w:rsidRDefault="001A770A" w:rsidP="001A770A">
      <w:pPr>
        <w:pStyle w:val="ListParagraph"/>
        <w:numPr>
          <w:ilvl w:val="0"/>
          <w:numId w:val="3"/>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Ingress Protection (IP Rating)</w:t>
      </w:r>
      <w:r w:rsidRPr="001A770A">
        <w:rPr>
          <w:rFonts w:ascii="Microsoft Sans Serif" w:hAnsi="Microsoft Sans Serif" w:cs="Microsoft Sans Serif"/>
          <w:kern w:val="0"/>
          <w:sz w:val="17"/>
          <w:szCs w:val="17"/>
          <w:lang w:val="en-US"/>
        </w:rPr>
        <w:t xml:space="preserve"> – They are typically rated </w:t>
      </w:r>
      <w:r w:rsidRPr="001A770A">
        <w:rPr>
          <w:rFonts w:ascii="Microsoft Sans Serif" w:hAnsi="Microsoft Sans Serif" w:cs="Microsoft Sans Serif"/>
          <w:b/>
          <w:bCs/>
          <w:kern w:val="0"/>
          <w:sz w:val="17"/>
          <w:szCs w:val="17"/>
          <w:lang w:val="en-US"/>
        </w:rPr>
        <w:t>IP66 or IP67</w:t>
      </w:r>
      <w:r w:rsidRPr="001A770A">
        <w:rPr>
          <w:rFonts w:ascii="Microsoft Sans Serif" w:hAnsi="Microsoft Sans Serif" w:cs="Microsoft Sans Serif"/>
          <w:kern w:val="0"/>
          <w:sz w:val="17"/>
          <w:szCs w:val="17"/>
          <w:lang w:val="en-US"/>
        </w:rPr>
        <w:t>, meaning they are highly resistant to dust and water.</w:t>
      </w:r>
    </w:p>
    <w:p w14:paraId="1FF3F173" w14:textId="77777777" w:rsidR="001A770A" w:rsidRPr="001A770A" w:rsidRDefault="001A770A" w:rsidP="001A770A">
      <w:pPr>
        <w:pStyle w:val="ListParagraph"/>
        <w:numPr>
          <w:ilvl w:val="0"/>
          <w:numId w:val="3"/>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Durability</w:t>
      </w:r>
      <w:r w:rsidRPr="001A770A">
        <w:rPr>
          <w:rFonts w:ascii="Microsoft Sans Serif" w:hAnsi="Microsoft Sans Serif" w:cs="Microsoft Sans Serif"/>
          <w:kern w:val="0"/>
          <w:sz w:val="17"/>
          <w:szCs w:val="17"/>
          <w:lang w:val="en-US"/>
        </w:rPr>
        <w:t xml:space="preserve"> – They are made from robust materials to withstand extreme conditions.</w:t>
      </w:r>
    </w:p>
    <w:p w14:paraId="6C828DC9" w14:textId="77777777" w:rsidR="001A770A" w:rsidRPr="001A770A" w:rsidRDefault="001A770A" w:rsidP="001A770A">
      <w:pPr>
        <w:pStyle w:val="ListParagraph"/>
        <w:numPr>
          <w:ilvl w:val="0"/>
          <w:numId w:val="3"/>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Zone Classification</w:t>
      </w:r>
      <w:r w:rsidRPr="001A770A">
        <w:rPr>
          <w:rFonts w:ascii="Microsoft Sans Serif" w:hAnsi="Microsoft Sans Serif" w:cs="Microsoft Sans Serif"/>
          <w:kern w:val="0"/>
          <w:sz w:val="17"/>
          <w:szCs w:val="17"/>
          <w:lang w:val="en-US"/>
        </w:rPr>
        <w:t xml:space="preserve"> – They are suitable for </w:t>
      </w:r>
      <w:r w:rsidRPr="001A770A">
        <w:rPr>
          <w:rFonts w:ascii="Microsoft Sans Serif" w:hAnsi="Microsoft Sans Serif" w:cs="Microsoft Sans Serif"/>
          <w:b/>
          <w:bCs/>
          <w:kern w:val="0"/>
          <w:sz w:val="17"/>
          <w:szCs w:val="17"/>
          <w:lang w:val="en-US"/>
        </w:rPr>
        <w:t>Zone 1 &amp; 2 (gas)</w:t>
      </w:r>
      <w:r w:rsidRPr="001A770A">
        <w:rPr>
          <w:rFonts w:ascii="Microsoft Sans Serif" w:hAnsi="Microsoft Sans Serif" w:cs="Microsoft Sans Serif"/>
          <w:kern w:val="0"/>
          <w:sz w:val="17"/>
          <w:szCs w:val="17"/>
          <w:lang w:val="en-US"/>
        </w:rPr>
        <w:t xml:space="preserve"> and </w:t>
      </w:r>
      <w:r w:rsidRPr="001A770A">
        <w:rPr>
          <w:rFonts w:ascii="Microsoft Sans Serif" w:hAnsi="Microsoft Sans Serif" w:cs="Microsoft Sans Serif"/>
          <w:b/>
          <w:bCs/>
          <w:kern w:val="0"/>
          <w:sz w:val="17"/>
          <w:szCs w:val="17"/>
          <w:lang w:val="en-US"/>
        </w:rPr>
        <w:t>Zone 21 &amp; 22 (dust)</w:t>
      </w:r>
      <w:r w:rsidRPr="001A770A">
        <w:rPr>
          <w:rFonts w:ascii="Microsoft Sans Serif" w:hAnsi="Microsoft Sans Serif" w:cs="Microsoft Sans Serif"/>
          <w:kern w:val="0"/>
          <w:sz w:val="17"/>
          <w:szCs w:val="17"/>
          <w:lang w:val="en-US"/>
        </w:rPr>
        <w:t xml:space="preserve"> environments.</w:t>
      </w:r>
    </w:p>
    <w:p w14:paraId="67863D05"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Types of ATEX Plugs</w:t>
      </w:r>
    </w:p>
    <w:p w14:paraId="23DFE354" w14:textId="77777777" w:rsidR="001A770A" w:rsidRPr="001A770A" w:rsidRDefault="001A770A" w:rsidP="001A770A">
      <w:pPr>
        <w:pStyle w:val="ListParagraph"/>
        <w:numPr>
          <w:ilvl w:val="0"/>
          <w:numId w:val="4"/>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Industrial ATEX Plugs</w:t>
      </w:r>
      <w:r w:rsidRPr="001A770A">
        <w:rPr>
          <w:rFonts w:ascii="Microsoft Sans Serif" w:hAnsi="Microsoft Sans Serif" w:cs="Microsoft Sans Serif"/>
          <w:kern w:val="0"/>
          <w:sz w:val="17"/>
          <w:szCs w:val="17"/>
          <w:lang w:val="en-US"/>
        </w:rPr>
        <w:t xml:space="preserve"> – They are used in oil refineries, chemical plants, and mining operations.</w:t>
      </w:r>
    </w:p>
    <w:p w14:paraId="5F20C051" w14:textId="77777777" w:rsidR="001A770A" w:rsidRPr="001A770A" w:rsidRDefault="001A770A" w:rsidP="001A770A">
      <w:pPr>
        <w:pStyle w:val="ListParagraph"/>
        <w:numPr>
          <w:ilvl w:val="0"/>
          <w:numId w:val="4"/>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Portable ATEX Plugs</w:t>
      </w:r>
      <w:r w:rsidRPr="001A770A">
        <w:rPr>
          <w:rFonts w:ascii="Microsoft Sans Serif" w:hAnsi="Microsoft Sans Serif" w:cs="Microsoft Sans Serif"/>
          <w:kern w:val="0"/>
          <w:sz w:val="17"/>
          <w:szCs w:val="17"/>
          <w:lang w:val="en-US"/>
        </w:rPr>
        <w:t xml:space="preserve"> – They are designed for temporary electrical connections in hazardous areas.</w:t>
      </w:r>
    </w:p>
    <w:p w14:paraId="067EC31D" w14:textId="77777777" w:rsidR="001A770A" w:rsidRPr="001A770A" w:rsidRDefault="001A770A" w:rsidP="001A770A">
      <w:pPr>
        <w:pStyle w:val="ListParagraph"/>
        <w:numPr>
          <w:ilvl w:val="0"/>
          <w:numId w:val="4"/>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Heavy-Duty ATEX Plugs</w:t>
      </w:r>
      <w:r w:rsidRPr="001A770A">
        <w:rPr>
          <w:rFonts w:ascii="Microsoft Sans Serif" w:hAnsi="Microsoft Sans Serif" w:cs="Microsoft Sans Serif"/>
          <w:kern w:val="0"/>
          <w:sz w:val="17"/>
          <w:szCs w:val="17"/>
          <w:lang w:val="en-US"/>
        </w:rPr>
        <w:t xml:space="preserve"> – They are built for high-power applications requiring maximum safety.</w:t>
      </w:r>
    </w:p>
    <w:p w14:paraId="3A7F8951" w14:textId="77777777" w:rsidR="001A770A" w:rsidRPr="001A770A" w:rsidRDefault="001A770A" w:rsidP="001A770A">
      <w:p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Commando type plugs.</w:t>
      </w:r>
    </w:p>
    <w:p w14:paraId="49C3AAE3" w14:textId="77777777" w:rsidR="001A770A" w:rsidRPr="001A770A" w:rsidRDefault="001A770A" w:rsidP="001A770A">
      <w:p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Commando plugs</w:t>
      </w:r>
      <w:r w:rsidRPr="001A770A">
        <w:rPr>
          <w:rFonts w:ascii="Microsoft Sans Serif" w:hAnsi="Microsoft Sans Serif" w:cs="Microsoft Sans Serif"/>
          <w:kern w:val="0"/>
          <w:sz w:val="17"/>
          <w:szCs w:val="17"/>
          <w:lang w:val="en-US"/>
        </w:rPr>
        <w:t xml:space="preserve"> are heavy-duty industrial electrical connectors designed for </w:t>
      </w:r>
      <w:r w:rsidRPr="001A770A">
        <w:rPr>
          <w:rFonts w:ascii="Microsoft Sans Serif" w:hAnsi="Microsoft Sans Serif" w:cs="Microsoft Sans Serif"/>
          <w:b/>
          <w:bCs/>
          <w:kern w:val="0"/>
          <w:sz w:val="17"/>
          <w:szCs w:val="17"/>
          <w:lang w:val="en-US"/>
        </w:rPr>
        <w:t>high-current applications</w:t>
      </w:r>
      <w:r w:rsidRPr="001A770A">
        <w:rPr>
          <w:rFonts w:ascii="Microsoft Sans Serif" w:hAnsi="Microsoft Sans Serif" w:cs="Microsoft Sans Serif"/>
          <w:kern w:val="0"/>
          <w:sz w:val="17"/>
          <w:szCs w:val="17"/>
          <w:lang w:val="en-US"/>
        </w:rPr>
        <w:t xml:space="preserve">. They are commonly used in </w:t>
      </w:r>
      <w:r w:rsidRPr="001A770A">
        <w:rPr>
          <w:rFonts w:ascii="Microsoft Sans Serif" w:hAnsi="Microsoft Sans Serif" w:cs="Microsoft Sans Serif"/>
          <w:b/>
          <w:bCs/>
          <w:kern w:val="0"/>
          <w:sz w:val="17"/>
          <w:szCs w:val="17"/>
          <w:lang w:val="en-US"/>
        </w:rPr>
        <w:t>construction sites, factories, events, and outdoor environments</w:t>
      </w:r>
      <w:r w:rsidRPr="001A770A">
        <w:rPr>
          <w:rFonts w:ascii="Microsoft Sans Serif" w:hAnsi="Microsoft Sans Serif" w:cs="Microsoft Sans Serif"/>
          <w:kern w:val="0"/>
          <w:sz w:val="17"/>
          <w:szCs w:val="17"/>
          <w:lang w:val="en-US"/>
        </w:rPr>
        <w:t xml:space="preserve"> where standard domestic plugs would not be suitable.</w:t>
      </w:r>
    </w:p>
    <w:p w14:paraId="727FB31C" w14:textId="77777777" w:rsidR="001A770A" w:rsidRPr="001A770A" w:rsidRDefault="001A770A" w:rsidP="001A770A">
      <w:p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Key features of commando plugs.</w:t>
      </w:r>
    </w:p>
    <w:p w14:paraId="2807218C" w14:textId="77777777" w:rsidR="001A770A" w:rsidRPr="001A770A" w:rsidRDefault="001A770A" w:rsidP="001A770A">
      <w:pPr>
        <w:numPr>
          <w:ilvl w:val="0"/>
          <w:numId w:val="5"/>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Durability</w:t>
      </w:r>
      <w:r w:rsidRPr="001A770A">
        <w:rPr>
          <w:rFonts w:ascii="Microsoft Sans Serif" w:hAnsi="Microsoft Sans Serif" w:cs="Microsoft Sans Serif"/>
          <w:kern w:val="0"/>
          <w:sz w:val="17"/>
          <w:szCs w:val="17"/>
          <w:lang w:val="en-US"/>
        </w:rPr>
        <w:t xml:space="preserve"> – They are made from tough materials to withstand harsh conditions.</w:t>
      </w:r>
    </w:p>
    <w:p w14:paraId="349ED2C0" w14:textId="77777777" w:rsidR="001A770A" w:rsidRPr="001A770A" w:rsidRDefault="001A770A" w:rsidP="001A770A">
      <w:pPr>
        <w:numPr>
          <w:ilvl w:val="0"/>
          <w:numId w:val="5"/>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High Current Capacity</w:t>
      </w:r>
      <w:r w:rsidRPr="001A770A">
        <w:rPr>
          <w:rFonts w:ascii="Microsoft Sans Serif" w:hAnsi="Microsoft Sans Serif" w:cs="Microsoft Sans Serif"/>
          <w:kern w:val="0"/>
          <w:sz w:val="17"/>
          <w:szCs w:val="17"/>
          <w:lang w:val="en-US"/>
        </w:rPr>
        <w:t xml:space="preserve"> – They are available in </w:t>
      </w:r>
      <w:r w:rsidRPr="001A770A">
        <w:rPr>
          <w:rFonts w:ascii="Microsoft Sans Serif" w:hAnsi="Microsoft Sans Serif" w:cs="Microsoft Sans Serif"/>
          <w:b/>
          <w:bCs/>
          <w:kern w:val="0"/>
          <w:sz w:val="17"/>
          <w:szCs w:val="17"/>
          <w:lang w:val="en-US"/>
        </w:rPr>
        <w:t>16A, 32A, 63A, and 125A</w:t>
      </w:r>
      <w:r w:rsidRPr="001A770A">
        <w:rPr>
          <w:rFonts w:ascii="Microsoft Sans Serif" w:hAnsi="Microsoft Sans Serif" w:cs="Microsoft Sans Serif"/>
          <w:kern w:val="0"/>
          <w:sz w:val="17"/>
          <w:szCs w:val="17"/>
          <w:lang w:val="en-US"/>
        </w:rPr>
        <w:t xml:space="preserve"> ratings.</w:t>
      </w:r>
    </w:p>
    <w:p w14:paraId="4C07CFE3" w14:textId="77777777" w:rsidR="001A770A" w:rsidRPr="001A770A" w:rsidRDefault="001A770A" w:rsidP="001A770A">
      <w:pPr>
        <w:numPr>
          <w:ilvl w:val="0"/>
          <w:numId w:val="5"/>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Water &amp; Dust Resistance</w:t>
      </w:r>
      <w:r w:rsidRPr="001A770A">
        <w:rPr>
          <w:rFonts w:ascii="Microsoft Sans Serif" w:hAnsi="Microsoft Sans Serif" w:cs="Microsoft Sans Serif"/>
          <w:kern w:val="0"/>
          <w:sz w:val="17"/>
          <w:szCs w:val="17"/>
          <w:lang w:val="en-US"/>
        </w:rPr>
        <w:t xml:space="preserve"> – They are typically rated </w:t>
      </w:r>
      <w:r w:rsidRPr="001A770A">
        <w:rPr>
          <w:rFonts w:ascii="Microsoft Sans Serif" w:hAnsi="Microsoft Sans Serif" w:cs="Microsoft Sans Serif"/>
          <w:b/>
          <w:bCs/>
          <w:kern w:val="0"/>
          <w:sz w:val="17"/>
          <w:szCs w:val="17"/>
          <w:lang w:val="en-US"/>
        </w:rPr>
        <w:t>IP44 to IP67</w:t>
      </w:r>
      <w:r w:rsidRPr="001A770A">
        <w:rPr>
          <w:rFonts w:ascii="Microsoft Sans Serif" w:hAnsi="Microsoft Sans Serif" w:cs="Microsoft Sans Serif"/>
          <w:kern w:val="0"/>
          <w:sz w:val="17"/>
          <w:szCs w:val="17"/>
          <w:lang w:val="en-US"/>
        </w:rPr>
        <w:t>, ensuring protection against moisture and debris.</w:t>
      </w:r>
    </w:p>
    <w:p w14:paraId="62BF23E2" w14:textId="77777777" w:rsidR="001A770A" w:rsidRPr="001A770A" w:rsidRDefault="001A770A" w:rsidP="001A770A">
      <w:pPr>
        <w:numPr>
          <w:ilvl w:val="0"/>
          <w:numId w:val="5"/>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Locking Mechanism</w:t>
      </w:r>
      <w:r w:rsidRPr="001A770A">
        <w:rPr>
          <w:rFonts w:ascii="Microsoft Sans Serif" w:hAnsi="Microsoft Sans Serif" w:cs="Microsoft Sans Serif"/>
          <w:kern w:val="0"/>
          <w:sz w:val="17"/>
          <w:szCs w:val="17"/>
          <w:lang w:val="en-US"/>
        </w:rPr>
        <w:t xml:space="preserve"> – This prevents accidental disconnection.</w:t>
      </w:r>
    </w:p>
    <w:p w14:paraId="59D08EEF" w14:textId="77777777" w:rsidR="001A770A" w:rsidRPr="001A770A" w:rsidRDefault="001A770A" w:rsidP="001A770A">
      <w:pPr>
        <w:numPr>
          <w:ilvl w:val="0"/>
          <w:numId w:val="5"/>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Color Coding</w:t>
      </w:r>
      <w:r w:rsidRPr="001A770A">
        <w:rPr>
          <w:rFonts w:ascii="Microsoft Sans Serif" w:hAnsi="Microsoft Sans Serif" w:cs="Microsoft Sans Serif"/>
          <w:kern w:val="0"/>
          <w:sz w:val="17"/>
          <w:szCs w:val="17"/>
          <w:lang w:val="en-US"/>
        </w:rPr>
        <w:t xml:space="preserve"> – Different colors indicate voltage levels:</w:t>
      </w:r>
    </w:p>
    <w:p w14:paraId="31084E00" w14:textId="77777777" w:rsidR="001A770A" w:rsidRPr="001A770A" w:rsidRDefault="001A770A" w:rsidP="001A770A">
      <w:pPr>
        <w:numPr>
          <w:ilvl w:val="1"/>
          <w:numId w:val="5"/>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Yellow (110V)</w:t>
      </w:r>
      <w:r w:rsidRPr="001A770A">
        <w:rPr>
          <w:rFonts w:ascii="Microsoft Sans Serif" w:hAnsi="Microsoft Sans Serif" w:cs="Microsoft Sans Serif"/>
          <w:kern w:val="0"/>
          <w:sz w:val="17"/>
          <w:szCs w:val="17"/>
          <w:lang w:val="en-US"/>
        </w:rPr>
        <w:t xml:space="preserve"> – Used for site tools and temporary power.</w:t>
      </w:r>
    </w:p>
    <w:p w14:paraId="26A53469" w14:textId="77777777" w:rsidR="001A770A" w:rsidRPr="001A770A" w:rsidRDefault="001A770A" w:rsidP="001A770A">
      <w:pPr>
        <w:numPr>
          <w:ilvl w:val="1"/>
          <w:numId w:val="5"/>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Blue (230V)</w:t>
      </w:r>
      <w:r w:rsidRPr="001A770A">
        <w:rPr>
          <w:rFonts w:ascii="Microsoft Sans Serif" w:hAnsi="Microsoft Sans Serif" w:cs="Microsoft Sans Serif"/>
          <w:kern w:val="0"/>
          <w:sz w:val="17"/>
          <w:szCs w:val="17"/>
          <w:lang w:val="en-US"/>
        </w:rPr>
        <w:t xml:space="preserve"> – Standard single-phase power.</w:t>
      </w:r>
    </w:p>
    <w:p w14:paraId="2AD874E4" w14:textId="77777777" w:rsidR="001A770A" w:rsidRPr="001A770A" w:rsidRDefault="001A770A" w:rsidP="001A770A">
      <w:pPr>
        <w:numPr>
          <w:ilvl w:val="1"/>
          <w:numId w:val="5"/>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Red (400V)</w:t>
      </w:r>
      <w:r w:rsidRPr="001A770A">
        <w:rPr>
          <w:rFonts w:ascii="Microsoft Sans Serif" w:hAnsi="Microsoft Sans Serif" w:cs="Microsoft Sans Serif"/>
          <w:kern w:val="0"/>
          <w:sz w:val="17"/>
          <w:szCs w:val="17"/>
          <w:lang w:val="en-US"/>
        </w:rPr>
        <w:t xml:space="preserve"> – Three-phase power for industrial machinery.</w:t>
      </w:r>
    </w:p>
    <w:p w14:paraId="3B6307FC" w14:textId="77777777" w:rsidR="001A770A" w:rsidRPr="001A770A" w:rsidRDefault="001A770A" w:rsidP="001A770A">
      <w:p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3-Phase 16/32/63/125A commando plugs &amp; sockets explained.</w:t>
      </w:r>
    </w:p>
    <w:p w14:paraId="61361FD8" w14:textId="77777777" w:rsidR="001A770A" w:rsidRPr="001A770A" w:rsidRDefault="001A770A" w:rsidP="001A770A">
      <w:p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3-phase Commando plugs and sockets</w:t>
      </w:r>
      <w:r w:rsidRPr="001A770A">
        <w:rPr>
          <w:rFonts w:ascii="Microsoft Sans Serif" w:hAnsi="Microsoft Sans Serif" w:cs="Microsoft Sans Serif"/>
          <w:kern w:val="0"/>
          <w:sz w:val="17"/>
          <w:szCs w:val="17"/>
          <w:lang w:val="en-US"/>
        </w:rPr>
        <w:t xml:space="preserve"> are industrial-grade electrical connectors designed for </w:t>
      </w:r>
      <w:r w:rsidRPr="001A770A">
        <w:rPr>
          <w:rFonts w:ascii="Microsoft Sans Serif" w:hAnsi="Microsoft Sans Serif" w:cs="Microsoft Sans Serif"/>
          <w:b/>
          <w:bCs/>
          <w:kern w:val="0"/>
          <w:sz w:val="17"/>
          <w:szCs w:val="17"/>
          <w:lang w:val="en-US"/>
        </w:rPr>
        <w:t>high-power applications</w:t>
      </w:r>
      <w:r w:rsidRPr="001A770A">
        <w:rPr>
          <w:rFonts w:ascii="Microsoft Sans Serif" w:hAnsi="Microsoft Sans Serif" w:cs="Microsoft Sans Serif"/>
          <w:kern w:val="0"/>
          <w:sz w:val="17"/>
          <w:szCs w:val="17"/>
          <w:lang w:val="en-US"/>
        </w:rPr>
        <w:t xml:space="preserve">. They are commonly used in </w:t>
      </w:r>
      <w:r w:rsidRPr="001A770A">
        <w:rPr>
          <w:rFonts w:ascii="Microsoft Sans Serif" w:hAnsi="Microsoft Sans Serif" w:cs="Microsoft Sans Serif"/>
          <w:b/>
          <w:bCs/>
          <w:kern w:val="0"/>
          <w:sz w:val="17"/>
          <w:szCs w:val="17"/>
          <w:lang w:val="en-US"/>
        </w:rPr>
        <w:t>factories, construction sites, events, and workshops</w:t>
      </w:r>
      <w:r w:rsidRPr="001A770A">
        <w:rPr>
          <w:rFonts w:ascii="Microsoft Sans Serif" w:hAnsi="Microsoft Sans Serif" w:cs="Microsoft Sans Serif"/>
          <w:kern w:val="0"/>
          <w:sz w:val="17"/>
          <w:szCs w:val="17"/>
          <w:lang w:val="en-US"/>
        </w:rPr>
        <w:t xml:space="preserve"> where robust and reliable electrical connections are required.</w:t>
      </w:r>
    </w:p>
    <w:p w14:paraId="74707E61" w14:textId="77777777" w:rsidR="001A770A" w:rsidRPr="001A770A" w:rsidRDefault="001A770A" w:rsidP="001A770A">
      <w:p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Key Features</w:t>
      </w:r>
    </w:p>
    <w:p w14:paraId="1AAD3212" w14:textId="77777777" w:rsidR="001A770A" w:rsidRPr="001A770A" w:rsidRDefault="001A770A" w:rsidP="001A770A">
      <w:pPr>
        <w:numPr>
          <w:ilvl w:val="0"/>
          <w:numId w:val="6"/>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Three-Phase Power</w:t>
      </w:r>
      <w:r w:rsidRPr="001A770A">
        <w:rPr>
          <w:rFonts w:ascii="Microsoft Sans Serif" w:hAnsi="Microsoft Sans Serif" w:cs="Microsoft Sans Serif"/>
          <w:kern w:val="0"/>
          <w:sz w:val="17"/>
          <w:szCs w:val="17"/>
          <w:lang w:val="en-US"/>
        </w:rPr>
        <w:t xml:space="preserve"> – They support </w:t>
      </w:r>
      <w:r w:rsidRPr="001A770A">
        <w:rPr>
          <w:rFonts w:ascii="Microsoft Sans Serif" w:hAnsi="Microsoft Sans Serif" w:cs="Microsoft Sans Serif"/>
          <w:b/>
          <w:bCs/>
          <w:kern w:val="0"/>
          <w:sz w:val="17"/>
          <w:szCs w:val="17"/>
          <w:lang w:val="en-US"/>
        </w:rPr>
        <w:t>three live wires (L1, L2, L3), neutral (N), and earth (E)</w:t>
      </w:r>
      <w:r w:rsidRPr="001A770A">
        <w:rPr>
          <w:rFonts w:ascii="Microsoft Sans Serif" w:hAnsi="Microsoft Sans Serif" w:cs="Microsoft Sans Serif"/>
          <w:kern w:val="0"/>
          <w:sz w:val="17"/>
          <w:szCs w:val="17"/>
          <w:lang w:val="en-US"/>
        </w:rPr>
        <w:t>.</w:t>
      </w:r>
    </w:p>
    <w:p w14:paraId="0166A67F" w14:textId="77777777" w:rsidR="001A770A" w:rsidRPr="001A770A" w:rsidRDefault="001A770A" w:rsidP="001A770A">
      <w:pPr>
        <w:numPr>
          <w:ilvl w:val="0"/>
          <w:numId w:val="6"/>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High Current Ratings</w:t>
      </w:r>
      <w:r w:rsidRPr="001A770A">
        <w:rPr>
          <w:rFonts w:ascii="Microsoft Sans Serif" w:hAnsi="Microsoft Sans Serif" w:cs="Microsoft Sans Serif"/>
          <w:kern w:val="0"/>
          <w:sz w:val="17"/>
          <w:szCs w:val="17"/>
          <w:lang w:val="en-US"/>
        </w:rPr>
        <w:t xml:space="preserve"> – They are available in </w:t>
      </w:r>
      <w:r w:rsidRPr="001A770A">
        <w:rPr>
          <w:rFonts w:ascii="Microsoft Sans Serif" w:hAnsi="Microsoft Sans Serif" w:cs="Microsoft Sans Serif"/>
          <w:b/>
          <w:bCs/>
          <w:kern w:val="0"/>
          <w:sz w:val="17"/>
          <w:szCs w:val="17"/>
          <w:lang w:val="en-US"/>
        </w:rPr>
        <w:t>16A, 32A, 63A, and 125A</w:t>
      </w:r>
      <w:r w:rsidRPr="001A770A">
        <w:rPr>
          <w:rFonts w:ascii="Microsoft Sans Serif" w:hAnsi="Microsoft Sans Serif" w:cs="Microsoft Sans Serif"/>
          <w:kern w:val="0"/>
          <w:sz w:val="17"/>
          <w:szCs w:val="17"/>
          <w:lang w:val="en-US"/>
        </w:rPr>
        <w:t xml:space="preserve"> versions.</w:t>
      </w:r>
    </w:p>
    <w:p w14:paraId="5A0E1453" w14:textId="77777777" w:rsidR="001A770A" w:rsidRPr="001A770A" w:rsidRDefault="001A770A" w:rsidP="001A770A">
      <w:pPr>
        <w:numPr>
          <w:ilvl w:val="0"/>
          <w:numId w:val="6"/>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Durability</w:t>
      </w:r>
      <w:r w:rsidRPr="001A770A">
        <w:rPr>
          <w:rFonts w:ascii="Microsoft Sans Serif" w:hAnsi="Microsoft Sans Serif" w:cs="Microsoft Sans Serif"/>
          <w:kern w:val="0"/>
          <w:sz w:val="17"/>
          <w:szCs w:val="17"/>
          <w:lang w:val="en-US"/>
        </w:rPr>
        <w:t xml:space="preserve"> – They are made from </w:t>
      </w:r>
      <w:r w:rsidRPr="001A770A">
        <w:rPr>
          <w:rFonts w:ascii="Microsoft Sans Serif" w:hAnsi="Microsoft Sans Serif" w:cs="Microsoft Sans Serif"/>
          <w:b/>
          <w:bCs/>
          <w:kern w:val="0"/>
          <w:sz w:val="17"/>
          <w:szCs w:val="17"/>
          <w:lang w:val="en-US"/>
        </w:rPr>
        <w:t>impact-resistant materials</w:t>
      </w:r>
      <w:r w:rsidRPr="001A770A">
        <w:rPr>
          <w:rFonts w:ascii="Microsoft Sans Serif" w:hAnsi="Microsoft Sans Serif" w:cs="Microsoft Sans Serif"/>
          <w:kern w:val="0"/>
          <w:sz w:val="17"/>
          <w:szCs w:val="17"/>
          <w:lang w:val="en-US"/>
        </w:rPr>
        <w:t xml:space="preserve"> to withstand harsh environments.</w:t>
      </w:r>
    </w:p>
    <w:p w14:paraId="692EAB36" w14:textId="77777777" w:rsidR="001A770A" w:rsidRPr="001A770A" w:rsidRDefault="001A770A" w:rsidP="001A770A">
      <w:pPr>
        <w:numPr>
          <w:ilvl w:val="0"/>
          <w:numId w:val="6"/>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Water &amp; Dust Resistance</w:t>
      </w:r>
      <w:r w:rsidRPr="001A770A">
        <w:rPr>
          <w:rFonts w:ascii="Microsoft Sans Serif" w:hAnsi="Microsoft Sans Serif" w:cs="Microsoft Sans Serif"/>
          <w:kern w:val="0"/>
          <w:sz w:val="17"/>
          <w:szCs w:val="17"/>
          <w:lang w:val="en-US"/>
        </w:rPr>
        <w:t xml:space="preserve"> – Typically rated </w:t>
      </w:r>
      <w:r w:rsidRPr="001A770A">
        <w:rPr>
          <w:rFonts w:ascii="Microsoft Sans Serif" w:hAnsi="Microsoft Sans Serif" w:cs="Microsoft Sans Serif"/>
          <w:b/>
          <w:bCs/>
          <w:kern w:val="0"/>
          <w:sz w:val="17"/>
          <w:szCs w:val="17"/>
          <w:lang w:val="en-US"/>
        </w:rPr>
        <w:t>IP44 to IP67</w:t>
      </w:r>
      <w:r w:rsidRPr="001A770A">
        <w:rPr>
          <w:rFonts w:ascii="Microsoft Sans Serif" w:hAnsi="Microsoft Sans Serif" w:cs="Microsoft Sans Serif"/>
          <w:kern w:val="0"/>
          <w:sz w:val="17"/>
          <w:szCs w:val="17"/>
          <w:lang w:val="en-US"/>
        </w:rPr>
        <w:t>, ensuring protection against moisture and debris.</w:t>
      </w:r>
    </w:p>
    <w:p w14:paraId="3E6B33F9" w14:textId="77777777" w:rsidR="001A770A" w:rsidRPr="001A770A" w:rsidRDefault="001A770A" w:rsidP="001A770A">
      <w:pPr>
        <w:numPr>
          <w:ilvl w:val="0"/>
          <w:numId w:val="6"/>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Locking Mechanism</w:t>
      </w:r>
      <w:r w:rsidRPr="001A770A">
        <w:rPr>
          <w:rFonts w:ascii="Microsoft Sans Serif" w:hAnsi="Microsoft Sans Serif" w:cs="Microsoft Sans Serif"/>
          <w:kern w:val="0"/>
          <w:sz w:val="17"/>
          <w:szCs w:val="17"/>
          <w:lang w:val="en-US"/>
        </w:rPr>
        <w:t xml:space="preserve"> –  They prevent accidental disconnection.</w:t>
      </w:r>
    </w:p>
    <w:p w14:paraId="31B5ACE0" w14:textId="77777777" w:rsidR="001A770A" w:rsidRPr="001A770A" w:rsidRDefault="001A770A" w:rsidP="001A770A">
      <w:pPr>
        <w:numPr>
          <w:ilvl w:val="0"/>
          <w:numId w:val="6"/>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Color Coding</w:t>
      </w:r>
      <w:r w:rsidRPr="001A770A">
        <w:rPr>
          <w:rFonts w:ascii="Microsoft Sans Serif" w:hAnsi="Microsoft Sans Serif" w:cs="Microsoft Sans Serif"/>
          <w:kern w:val="0"/>
          <w:sz w:val="17"/>
          <w:szCs w:val="17"/>
          <w:lang w:val="en-US"/>
        </w:rPr>
        <w:t xml:space="preserve"> – Red plugs and sockets indicate </w:t>
      </w:r>
      <w:r w:rsidRPr="001A770A">
        <w:rPr>
          <w:rFonts w:ascii="Microsoft Sans Serif" w:hAnsi="Microsoft Sans Serif" w:cs="Microsoft Sans Serif"/>
          <w:b/>
          <w:bCs/>
          <w:kern w:val="0"/>
          <w:sz w:val="17"/>
          <w:szCs w:val="17"/>
          <w:lang w:val="en-US"/>
        </w:rPr>
        <w:t>400V three-phase power</w:t>
      </w:r>
      <w:r w:rsidRPr="001A770A">
        <w:rPr>
          <w:rFonts w:ascii="Microsoft Sans Serif" w:hAnsi="Microsoft Sans Serif" w:cs="Microsoft Sans Serif"/>
          <w:kern w:val="0"/>
          <w:sz w:val="17"/>
          <w:szCs w:val="17"/>
          <w:lang w:val="en-US"/>
        </w:rPr>
        <w:t>.</w:t>
      </w:r>
    </w:p>
    <w:p w14:paraId="56672DFD" w14:textId="77777777" w:rsidR="001A770A" w:rsidRPr="001A770A" w:rsidRDefault="001A770A" w:rsidP="001A770A">
      <w:pPr>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lang w:val="en-US"/>
        </w:rPr>
        <w:t xml:space="preserve">Transformers. </w:t>
      </w:r>
    </w:p>
    <w:p w14:paraId="2B0DE674" w14:textId="22D4BD19" w:rsidR="001A770A" w:rsidRPr="001A770A" w:rsidRDefault="001A770A" w:rsidP="001A770A">
      <w:pPr>
        <w:numPr>
          <w:ilvl w:val="0"/>
          <w:numId w:val="6"/>
        </w:numPr>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A transformer is an electrical device used to change the voltage level of an alternating current (AC) supply. It works on the principle of electromagnetic induction, transferring energy between two or more coils of wire.</w:t>
      </w:r>
    </w:p>
    <w:p w14:paraId="4F4EC5DC" w14:textId="77777777" w:rsidR="001A770A" w:rsidRPr="001A770A" w:rsidRDefault="001A770A" w:rsidP="001A770A">
      <w:pPr>
        <w:numPr>
          <w:ilvl w:val="0"/>
          <w:numId w:val="6"/>
        </w:numPr>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A step-up transformer increases voltage for example from 230V to higher level. A step-down transformer reduces voltage for example from 415V to 110V.</w:t>
      </w:r>
    </w:p>
    <w:p w14:paraId="1C095AF9" w14:textId="77777777" w:rsidR="001A770A" w:rsidRPr="001A770A" w:rsidRDefault="001A770A" w:rsidP="001A770A">
      <w:pPr>
        <w:numPr>
          <w:ilvl w:val="0"/>
          <w:numId w:val="6"/>
        </w:numPr>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A portable Site Transformer used on construction sites to safely lower voltage levels.</w:t>
      </w:r>
    </w:p>
    <w:p w14:paraId="2DF3B1F7" w14:textId="77777777" w:rsidR="001A770A" w:rsidRPr="001A770A" w:rsidRDefault="001A770A" w:rsidP="001A770A">
      <w:pPr>
        <w:numPr>
          <w:ilvl w:val="0"/>
          <w:numId w:val="6"/>
        </w:numPr>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A construction Site Transformer is specifically designed for tools and equipment used on-site.</w:t>
      </w:r>
    </w:p>
    <w:p w14:paraId="7C32759F" w14:textId="77777777" w:rsidR="001A770A" w:rsidRPr="001A770A" w:rsidRDefault="001A770A" w:rsidP="001A770A">
      <w:p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Fuses</w:t>
      </w:r>
    </w:p>
    <w:p w14:paraId="36D74322" w14:textId="77777777" w:rsidR="001A770A" w:rsidRPr="001A770A" w:rsidRDefault="001A770A" w:rsidP="001A770A">
      <w:pPr>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xml:space="preserve">A </w:t>
      </w:r>
      <w:r w:rsidRPr="001A770A">
        <w:rPr>
          <w:rFonts w:ascii="Microsoft Sans Serif" w:hAnsi="Microsoft Sans Serif" w:cs="Microsoft Sans Serif"/>
          <w:b/>
          <w:bCs/>
          <w:kern w:val="0"/>
          <w:sz w:val="17"/>
          <w:szCs w:val="17"/>
          <w:lang w:val="en-US"/>
        </w:rPr>
        <w:t>fuse</w:t>
      </w:r>
      <w:r w:rsidRPr="001A770A">
        <w:rPr>
          <w:rFonts w:ascii="Microsoft Sans Serif" w:hAnsi="Microsoft Sans Serif" w:cs="Microsoft Sans Serif"/>
          <w:kern w:val="0"/>
          <w:sz w:val="17"/>
          <w:szCs w:val="17"/>
          <w:lang w:val="en-US"/>
        </w:rPr>
        <w:t xml:space="preserve"> is a safety device designed to protect electrical circuits from excessive current. If the current flowing through a circuit exceeds a safe level, the fuse </w:t>
      </w:r>
      <w:r w:rsidRPr="001A770A">
        <w:rPr>
          <w:rFonts w:ascii="Microsoft Sans Serif" w:hAnsi="Microsoft Sans Serif" w:cs="Microsoft Sans Serif"/>
          <w:b/>
          <w:bCs/>
          <w:kern w:val="0"/>
          <w:sz w:val="17"/>
          <w:szCs w:val="17"/>
          <w:lang w:val="en-US"/>
        </w:rPr>
        <w:t>melts</w:t>
      </w:r>
      <w:r w:rsidRPr="001A770A">
        <w:rPr>
          <w:rFonts w:ascii="Microsoft Sans Serif" w:hAnsi="Microsoft Sans Serif" w:cs="Microsoft Sans Serif"/>
          <w:kern w:val="0"/>
          <w:sz w:val="17"/>
          <w:szCs w:val="17"/>
          <w:lang w:val="en-US"/>
        </w:rPr>
        <w:t xml:space="preserve"> and </w:t>
      </w:r>
      <w:r w:rsidRPr="001A770A">
        <w:rPr>
          <w:rFonts w:ascii="Microsoft Sans Serif" w:hAnsi="Microsoft Sans Serif" w:cs="Microsoft Sans Serif"/>
          <w:b/>
          <w:bCs/>
          <w:kern w:val="0"/>
          <w:sz w:val="17"/>
          <w:szCs w:val="17"/>
          <w:lang w:val="en-US"/>
        </w:rPr>
        <w:t>breaks the circuit</w:t>
      </w:r>
      <w:r w:rsidRPr="001A770A">
        <w:rPr>
          <w:rFonts w:ascii="Microsoft Sans Serif" w:hAnsi="Microsoft Sans Serif" w:cs="Microsoft Sans Serif"/>
          <w:kern w:val="0"/>
          <w:sz w:val="17"/>
          <w:szCs w:val="17"/>
          <w:lang w:val="en-US"/>
        </w:rPr>
        <w:t>, preventing overheating and potential fires.</w:t>
      </w:r>
    </w:p>
    <w:p w14:paraId="7B373841" w14:textId="77777777" w:rsidR="001A770A" w:rsidRPr="001A770A" w:rsidRDefault="001A770A" w:rsidP="001A770A">
      <w:pPr>
        <w:numPr>
          <w:ilvl w:val="0"/>
          <w:numId w:val="7"/>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How It Works</w:t>
      </w:r>
      <w:r w:rsidRPr="001A770A">
        <w:rPr>
          <w:rFonts w:ascii="Microsoft Sans Serif" w:hAnsi="Microsoft Sans Serif" w:cs="Microsoft Sans Serif"/>
          <w:kern w:val="0"/>
          <w:sz w:val="17"/>
          <w:szCs w:val="17"/>
          <w:lang w:val="en-US"/>
        </w:rPr>
        <w:t>: A thin wire inside the fuse heats up and melts when too much current flows through it.</w:t>
      </w:r>
    </w:p>
    <w:p w14:paraId="10760BB4" w14:textId="77777777" w:rsidR="001A770A" w:rsidRPr="001A770A" w:rsidRDefault="001A770A" w:rsidP="001A770A">
      <w:pPr>
        <w:numPr>
          <w:ilvl w:val="0"/>
          <w:numId w:val="7"/>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Fuse Ratings</w:t>
      </w:r>
      <w:r w:rsidRPr="001A770A">
        <w:rPr>
          <w:rFonts w:ascii="Microsoft Sans Serif" w:hAnsi="Microsoft Sans Serif" w:cs="Microsoft Sans Serif"/>
          <w:kern w:val="0"/>
          <w:sz w:val="17"/>
          <w:szCs w:val="17"/>
          <w:lang w:val="en-US"/>
        </w:rPr>
        <w:t>: The fuse should be rated slightly higher than the normal working current of the appliance.</w:t>
      </w:r>
    </w:p>
    <w:p w14:paraId="1BABB60F" w14:textId="77777777" w:rsidR="001A770A" w:rsidRPr="001A770A" w:rsidRDefault="001A770A" w:rsidP="001A770A">
      <w:pPr>
        <w:numPr>
          <w:ilvl w:val="0"/>
          <w:numId w:val="7"/>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Common Fuse Ratings</w:t>
      </w:r>
      <w:r w:rsidRPr="001A770A">
        <w:rPr>
          <w:rFonts w:ascii="Microsoft Sans Serif" w:hAnsi="Microsoft Sans Serif" w:cs="Microsoft Sans Serif"/>
          <w:kern w:val="0"/>
          <w:sz w:val="17"/>
          <w:szCs w:val="17"/>
          <w:lang w:val="en-US"/>
        </w:rPr>
        <w:t>:</w:t>
      </w:r>
    </w:p>
    <w:p w14:paraId="257423BC" w14:textId="77777777" w:rsidR="001A770A" w:rsidRPr="001A770A" w:rsidRDefault="001A770A" w:rsidP="001A770A">
      <w:pPr>
        <w:numPr>
          <w:ilvl w:val="1"/>
          <w:numId w:val="7"/>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3A</w:t>
      </w:r>
      <w:r w:rsidRPr="001A770A">
        <w:rPr>
          <w:rFonts w:ascii="Microsoft Sans Serif" w:hAnsi="Microsoft Sans Serif" w:cs="Microsoft Sans Serif"/>
          <w:kern w:val="0"/>
          <w:sz w:val="17"/>
          <w:szCs w:val="17"/>
          <w:lang w:val="en-US"/>
        </w:rPr>
        <w:t xml:space="preserve"> – These are used for low-power devices like IT equipment.</w:t>
      </w:r>
    </w:p>
    <w:p w14:paraId="738BA54E" w14:textId="77777777" w:rsidR="001A770A" w:rsidRPr="001A770A" w:rsidRDefault="001A770A" w:rsidP="001A770A">
      <w:pPr>
        <w:numPr>
          <w:ilvl w:val="1"/>
          <w:numId w:val="7"/>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5A &amp; 10A</w:t>
      </w:r>
      <w:r w:rsidRPr="001A770A">
        <w:rPr>
          <w:rFonts w:ascii="Microsoft Sans Serif" w:hAnsi="Microsoft Sans Serif" w:cs="Microsoft Sans Serif"/>
          <w:kern w:val="0"/>
          <w:sz w:val="17"/>
          <w:szCs w:val="17"/>
          <w:lang w:val="en-US"/>
        </w:rPr>
        <w:t xml:space="preserve"> – These are suitable for motor-powered equipment.</w:t>
      </w:r>
    </w:p>
    <w:p w14:paraId="4F51A283" w14:textId="77777777" w:rsidR="001A770A" w:rsidRPr="001A770A" w:rsidRDefault="001A770A" w:rsidP="001A770A">
      <w:pPr>
        <w:numPr>
          <w:ilvl w:val="1"/>
          <w:numId w:val="7"/>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13A</w:t>
      </w:r>
      <w:r w:rsidRPr="001A770A">
        <w:rPr>
          <w:rFonts w:ascii="Microsoft Sans Serif" w:hAnsi="Microsoft Sans Serif" w:cs="Microsoft Sans Serif"/>
          <w:kern w:val="0"/>
          <w:sz w:val="17"/>
          <w:szCs w:val="17"/>
          <w:lang w:val="en-US"/>
        </w:rPr>
        <w:t xml:space="preserve"> – These are used for heating appliances like kettles and irons.</w:t>
      </w:r>
    </w:p>
    <w:p w14:paraId="6BB21A65" w14:textId="2699A3E7" w:rsidR="001A770A" w:rsidRDefault="001A770A" w:rsidP="001A770A">
      <w:pPr>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Residual Current Device (RCD)</w:t>
      </w:r>
    </w:p>
    <w:p w14:paraId="7D9A600F" w14:textId="77777777" w:rsidR="001A770A" w:rsidRPr="001A770A" w:rsidRDefault="001A770A" w:rsidP="001A770A">
      <w:pPr>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xml:space="preserve">An </w:t>
      </w:r>
      <w:r w:rsidRPr="001A770A">
        <w:rPr>
          <w:rFonts w:ascii="Microsoft Sans Serif" w:hAnsi="Microsoft Sans Serif" w:cs="Microsoft Sans Serif"/>
          <w:b/>
          <w:bCs/>
          <w:kern w:val="0"/>
          <w:sz w:val="17"/>
          <w:szCs w:val="17"/>
          <w:lang w:val="en-US"/>
        </w:rPr>
        <w:t>RCD</w:t>
      </w:r>
      <w:r w:rsidRPr="001A770A">
        <w:rPr>
          <w:rFonts w:ascii="Microsoft Sans Serif" w:hAnsi="Microsoft Sans Serif" w:cs="Microsoft Sans Serif"/>
          <w:kern w:val="0"/>
          <w:sz w:val="17"/>
          <w:szCs w:val="17"/>
          <w:lang w:val="en-US"/>
        </w:rPr>
        <w:t xml:space="preserve"> is a life-saving device that </w:t>
      </w:r>
      <w:r w:rsidRPr="001A770A">
        <w:rPr>
          <w:rFonts w:ascii="Microsoft Sans Serif" w:hAnsi="Microsoft Sans Serif" w:cs="Microsoft Sans Serif"/>
          <w:b/>
          <w:bCs/>
          <w:kern w:val="0"/>
          <w:sz w:val="17"/>
          <w:szCs w:val="17"/>
          <w:lang w:val="en-US"/>
        </w:rPr>
        <w:t>detects leakage current</w:t>
      </w:r>
      <w:r w:rsidRPr="001A770A">
        <w:rPr>
          <w:rFonts w:ascii="Microsoft Sans Serif" w:hAnsi="Microsoft Sans Serif" w:cs="Microsoft Sans Serif"/>
          <w:kern w:val="0"/>
          <w:sz w:val="17"/>
          <w:szCs w:val="17"/>
          <w:lang w:val="en-US"/>
        </w:rPr>
        <w:t xml:space="preserve"> and </w:t>
      </w:r>
      <w:r w:rsidRPr="001A770A">
        <w:rPr>
          <w:rFonts w:ascii="Microsoft Sans Serif" w:hAnsi="Microsoft Sans Serif" w:cs="Microsoft Sans Serif"/>
          <w:b/>
          <w:bCs/>
          <w:kern w:val="0"/>
          <w:sz w:val="17"/>
          <w:szCs w:val="17"/>
          <w:lang w:val="en-US"/>
        </w:rPr>
        <w:t>automatically disconnects the circuit</w:t>
      </w:r>
      <w:r w:rsidRPr="001A770A">
        <w:rPr>
          <w:rFonts w:ascii="Microsoft Sans Serif" w:hAnsi="Microsoft Sans Serif" w:cs="Microsoft Sans Serif"/>
          <w:kern w:val="0"/>
          <w:sz w:val="17"/>
          <w:szCs w:val="17"/>
          <w:lang w:val="en-US"/>
        </w:rPr>
        <w:t xml:space="preserve"> to prevent electric shocks and fires.</w:t>
      </w:r>
    </w:p>
    <w:p w14:paraId="26640CEC" w14:textId="77777777" w:rsidR="001A770A" w:rsidRPr="001A770A" w:rsidRDefault="001A770A" w:rsidP="001A770A">
      <w:pPr>
        <w:numPr>
          <w:ilvl w:val="0"/>
          <w:numId w:val="8"/>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How It Works</w:t>
      </w:r>
      <w:r w:rsidRPr="001A770A">
        <w:rPr>
          <w:rFonts w:ascii="Microsoft Sans Serif" w:hAnsi="Microsoft Sans Serif" w:cs="Microsoft Sans Serif"/>
          <w:kern w:val="0"/>
          <w:sz w:val="17"/>
          <w:szCs w:val="17"/>
          <w:lang w:val="en-US"/>
        </w:rPr>
        <w:t>: An RCD constantly monitors the flow of electricity. If it detects an imbalance (such as current flowing through a person), it trips the circuit within milliseconds.</w:t>
      </w:r>
    </w:p>
    <w:p w14:paraId="67507BBE" w14:textId="77777777" w:rsidR="001A770A" w:rsidRPr="001A770A" w:rsidRDefault="001A770A" w:rsidP="001A770A">
      <w:pPr>
        <w:numPr>
          <w:ilvl w:val="0"/>
          <w:numId w:val="8"/>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RCD Ratings</w:t>
      </w:r>
      <w:r w:rsidRPr="001A770A">
        <w:rPr>
          <w:rFonts w:ascii="Microsoft Sans Serif" w:hAnsi="Microsoft Sans Serif" w:cs="Microsoft Sans Serif"/>
          <w:kern w:val="0"/>
          <w:sz w:val="17"/>
          <w:szCs w:val="17"/>
          <w:lang w:val="en-US"/>
        </w:rPr>
        <w:t>:</w:t>
      </w:r>
    </w:p>
    <w:p w14:paraId="15A82934" w14:textId="77777777" w:rsidR="001A770A" w:rsidRPr="001A770A" w:rsidRDefault="001A770A" w:rsidP="001A770A">
      <w:pPr>
        <w:numPr>
          <w:ilvl w:val="1"/>
          <w:numId w:val="8"/>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30mA</w:t>
      </w:r>
      <w:r w:rsidRPr="001A770A">
        <w:rPr>
          <w:rFonts w:ascii="Microsoft Sans Serif" w:hAnsi="Microsoft Sans Serif" w:cs="Microsoft Sans Serif"/>
          <w:kern w:val="0"/>
          <w:sz w:val="17"/>
          <w:szCs w:val="17"/>
          <w:lang w:val="en-US"/>
        </w:rPr>
        <w:t xml:space="preserve"> – This is the standard rating for personal protection.</w:t>
      </w:r>
    </w:p>
    <w:p w14:paraId="6F41690F" w14:textId="77777777" w:rsidR="001A770A" w:rsidRPr="001A770A" w:rsidRDefault="001A770A" w:rsidP="001A770A">
      <w:pPr>
        <w:numPr>
          <w:ilvl w:val="1"/>
          <w:numId w:val="8"/>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Higher Ratings</w:t>
      </w:r>
      <w:r w:rsidRPr="001A770A">
        <w:rPr>
          <w:rFonts w:ascii="Microsoft Sans Serif" w:hAnsi="Microsoft Sans Serif" w:cs="Microsoft Sans Serif"/>
          <w:kern w:val="0"/>
          <w:sz w:val="17"/>
          <w:szCs w:val="17"/>
          <w:lang w:val="en-US"/>
        </w:rPr>
        <w:t xml:space="preserve"> – These are used for industrial applications.</w:t>
      </w:r>
    </w:p>
    <w:p w14:paraId="4692C6B2" w14:textId="77777777" w:rsidR="001A770A" w:rsidRPr="001A770A" w:rsidRDefault="001A770A" w:rsidP="001A770A">
      <w:p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 xml:space="preserve">Extension Leads </w:t>
      </w:r>
    </w:p>
    <w:p w14:paraId="07DD6BED" w14:textId="77777777" w:rsidR="001A770A" w:rsidRPr="001A770A" w:rsidRDefault="001A770A" w:rsidP="001A770A">
      <w:pPr>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xml:space="preserve">An </w:t>
      </w:r>
      <w:r w:rsidRPr="001A770A">
        <w:rPr>
          <w:rFonts w:ascii="Microsoft Sans Serif" w:hAnsi="Microsoft Sans Serif" w:cs="Microsoft Sans Serif"/>
          <w:b/>
          <w:bCs/>
          <w:kern w:val="0"/>
          <w:sz w:val="17"/>
          <w:szCs w:val="17"/>
          <w:lang w:val="en-US"/>
        </w:rPr>
        <w:t>extension lead</w:t>
      </w:r>
      <w:r w:rsidRPr="001A770A">
        <w:rPr>
          <w:rFonts w:ascii="Microsoft Sans Serif" w:hAnsi="Microsoft Sans Serif" w:cs="Microsoft Sans Serif"/>
          <w:kern w:val="0"/>
          <w:sz w:val="17"/>
          <w:szCs w:val="17"/>
          <w:lang w:val="en-US"/>
        </w:rPr>
        <w:t xml:space="preserve"> is a flexible electrical cable with a plug on one end and one or more sockets on the other. It allows multiple devices to be powered from a single outlet, providing convenience in homes, offices, and industrial settings.</w:t>
      </w:r>
    </w:p>
    <w:p w14:paraId="54822961" w14:textId="77777777" w:rsidR="001A770A" w:rsidRPr="001A770A" w:rsidRDefault="001A770A" w:rsidP="001A770A">
      <w:p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Key safety considerations.</w:t>
      </w:r>
    </w:p>
    <w:p w14:paraId="207A569E" w14:textId="77777777" w:rsidR="001A770A" w:rsidRPr="001A770A" w:rsidRDefault="001A770A" w:rsidP="001A770A">
      <w:pPr>
        <w:numPr>
          <w:ilvl w:val="0"/>
          <w:numId w:val="9"/>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Proper Grounding</w:t>
      </w:r>
      <w:r w:rsidRPr="001A770A">
        <w:rPr>
          <w:rFonts w:ascii="Microsoft Sans Serif" w:hAnsi="Microsoft Sans Serif" w:cs="Microsoft Sans Serif"/>
          <w:kern w:val="0"/>
          <w:sz w:val="17"/>
          <w:szCs w:val="17"/>
          <w:lang w:val="en-US"/>
        </w:rPr>
        <w:t xml:space="preserve"> – Ensure the lead is properly grounded; </w:t>
      </w:r>
      <w:r w:rsidRPr="001A770A">
        <w:rPr>
          <w:rFonts w:ascii="Microsoft Sans Serif" w:hAnsi="Microsoft Sans Serif" w:cs="Microsoft Sans Serif"/>
          <w:b/>
          <w:bCs/>
          <w:kern w:val="0"/>
          <w:sz w:val="17"/>
          <w:szCs w:val="17"/>
          <w:lang w:val="en-US"/>
        </w:rPr>
        <w:t>2-core extension leads should never be used</w:t>
      </w:r>
      <w:r w:rsidRPr="001A770A">
        <w:rPr>
          <w:rFonts w:ascii="Microsoft Sans Serif" w:hAnsi="Microsoft Sans Serif" w:cs="Microsoft Sans Serif"/>
          <w:kern w:val="0"/>
          <w:sz w:val="17"/>
          <w:szCs w:val="17"/>
          <w:lang w:val="en-US"/>
        </w:rPr>
        <w:t>.</w:t>
      </w:r>
    </w:p>
    <w:p w14:paraId="10599FDA" w14:textId="77777777" w:rsidR="001A770A" w:rsidRPr="001A770A" w:rsidRDefault="001A770A" w:rsidP="001A770A">
      <w:pPr>
        <w:numPr>
          <w:ilvl w:val="0"/>
          <w:numId w:val="9"/>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Cable Length Limits</w:t>
      </w:r>
      <w:r w:rsidRPr="001A770A">
        <w:rPr>
          <w:rFonts w:ascii="Microsoft Sans Serif" w:hAnsi="Microsoft Sans Serif" w:cs="Microsoft Sans Serif"/>
          <w:kern w:val="0"/>
          <w:sz w:val="17"/>
          <w:szCs w:val="17"/>
          <w:lang w:val="en-US"/>
        </w:rPr>
        <w:t xml:space="preserve"> – The maximum allowable cable lengths depend on the </w:t>
      </w:r>
      <w:r w:rsidRPr="001A770A">
        <w:rPr>
          <w:rFonts w:ascii="Microsoft Sans Serif" w:hAnsi="Microsoft Sans Serif" w:cs="Microsoft Sans Serif"/>
          <w:b/>
          <w:bCs/>
          <w:kern w:val="0"/>
          <w:sz w:val="17"/>
          <w:szCs w:val="17"/>
          <w:lang w:val="en-US"/>
        </w:rPr>
        <w:t>cross-sectional area (CSA)</w:t>
      </w:r>
      <w:r w:rsidRPr="001A770A">
        <w:rPr>
          <w:rFonts w:ascii="Microsoft Sans Serif" w:hAnsi="Microsoft Sans Serif" w:cs="Microsoft Sans Serif"/>
          <w:kern w:val="0"/>
          <w:sz w:val="17"/>
          <w:szCs w:val="17"/>
          <w:lang w:val="en-US"/>
        </w:rPr>
        <w:t xml:space="preserve"> of the cable.</w:t>
      </w:r>
    </w:p>
    <w:p w14:paraId="5956275D" w14:textId="77777777" w:rsidR="001A770A" w:rsidRPr="001A770A" w:rsidRDefault="001A770A" w:rsidP="001A770A">
      <w:pPr>
        <w:numPr>
          <w:ilvl w:val="1"/>
          <w:numId w:val="9"/>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110V Leads</w:t>
      </w:r>
      <w:r w:rsidRPr="001A770A">
        <w:rPr>
          <w:rFonts w:ascii="Microsoft Sans Serif" w:hAnsi="Microsoft Sans Serif" w:cs="Microsoft Sans Serif"/>
          <w:kern w:val="0"/>
          <w:sz w:val="17"/>
          <w:szCs w:val="17"/>
          <w:lang w:val="en-US"/>
        </w:rPr>
        <w:t>:</w:t>
      </w:r>
    </w:p>
    <w:p w14:paraId="59310B54" w14:textId="77777777" w:rsidR="001A770A" w:rsidRPr="001A770A" w:rsidRDefault="001A770A" w:rsidP="001A770A">
      <w:pPr>
        <w:numPr>
          <w:ilvl w:val="2"/>
          <w:numId w:val="9"/>
        </w:numPr>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1.5mm² → 15m max</w:t>
      </w:r>
    </w:p>
    <w:p w14:paraId="498C689C" w14:textId="77777777" w:rsidR="001A770A" w:rsidRPr="001A770A" w:rsidRDefault="001A770A" w:rsidP="001A770A">
      <w:pPr>
        <w:numPr>
          <w:ilvl w:val="2"/>
          <w:numId w:val="9"/>
        </w:numPr>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2.5mm² → 25m max</w:t>
      </w:r>
    </w:p>
    <w:p w14:paraId="2A96135F" w14:textId="77777777" w:rsidR="001A770A" w:rsidRPr="001A770A" w:rsidRDefault="001A770A" w:rsidP="001A770A">
      <w:pPr>
        <w:numPr>
          <w:ilvl w:val="2"/>
          <w:numId w:val="9"/>
        </w:numPr>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4.0mm² → 40m max</w:t>
      </w:r>
    </w:p>
    <w:p w14:paraId="5A71F029" w14:textId="77777777" w:rsidR="001A770A" w:rsidRPr="001A770A" w:rsidRDefault="001A770A" w:rsidP="001A770A">
      <w:pPr>
        <w:numPr>
          <w:ilvl w:val="2"/>
          <w:numId w:val="9"/>
        </w:numPr>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6.0mm² → 32m max</w:t>
      </w:r>
    </w:p>
    <w:p w14:paraId="60174E20" w14:textId="77777777" w:rsidR="001A770A" w:rsidRPr="001A770A" w:rsidRDefault="001A770A" w:rsidP="001A770A">
      <w:pPr>
        <w:numPr>
          <w:ilvl w:val="1"/>
          <w:numId w:val="9"/>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230V/400V Leads</w:t>
      </w:r>
      <w:r w:rsidRPr="001A770A">
        <w:rPr>
          <w:rFonts w:ascii="Microsoft Sans Serif" w:hAnsi="Microsoft Sans Serif" w:cs="Microsoft Sans Serif"/>
          <w:kern w:val="0"/>
          <w:sz w:val="17"/>
          <w:szCs w:val="17"/>
          <w:lang w:val="en-US"/>
        </w:rPr>
        <w:t>:</w:t>
      </w:r>
    </w:p>
    <w:p w14:paraId="791D1DC7" w14:textId="77777777" w:rsidR="001A770A" w:rsidRPr="001A770A" w:rsidRDefault="001A770A" w:rsidP="001A770A">
      <w:pPr>
        <w:numPr>
          <w:ilvl w:val="2"/>
          <w:numId w:val="9"/>
        </w:numPr>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xml:space="preserve">1.5mm² (13A </w:t>
      </w:r>
      <w:proofErr w:type="spellStart"/>
      <w:r w:rsidRPr="001A770A">
        <w:rPr>
          <w:rFonts w:ascii="Microsoft Sans Serif" w:hAnsi="Microsoft Sans Serif" w:cs="Microsoft Sans Serif"/>
          <w:kern w:val="0"/>
          <w:sz w:val="17"/>
          <w:szCs w:val="17"/>
          <w:lang w:val="en-US"/>
        </w:rPr>
        <w:t>Plugtop</w:t>
      </w:r>
      <w:proofErr w:type="spellEnd"/>
      <w:r w:rsidRPr="001A770A">
        <w:rPr>
          <w:rFonts w:ascii="Microsoft Sans Serif" w:hAnsi="Microsoft Sans Serif" w:cs="Microsoft Sans Serif"/>
          <w:kern w:val="0"/>
          <w:sz w:val="17"/>
          <w:szCs w:val="17"/>
          <w:lang w:val="en-US"/>
        </w:rPr>
        <w:t>) → 15m max</w:t>
      </w:r>
    </w:p>
    <w:p w14:paraId="6D0C5AAB" w14:textId="77777777" w:rsidR="001A770A" w:rsidRPr="001A770A" w:rsidRDefault="001A770A" w:rsidP="001A770A">
      <w:pPr>
        <w:numPr>
          <w:ilvl w:val="2"/>
          <w:numId w:val="9"/>
        </w:numPr>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1.5mm² (RCD Protected) → 30m max</w:t>
      </w:r>
    </w:p>
    <w:p w14:paraId="0DFF4A3C" w14:textId="77777777" w:rsidR="001A770A" w:rsidRPr="001A770A" w:rsidRDefault="001A770A" w:rsidP="001A770A">
      <w:pPr>
        <w:numPr>
          <w:ilvl w:val="2"/>
          <w:numId w:val="9"/>
        </w:numPr>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2.5mm² (RCD Protected) → 50m max</w:t>
      </w:r>
    </w:p>
    <w:p w14:paraId="15CF99DF" w14:textId="77777777" w:rsidR="001A770A" w:rsidRPr="001A770A" w:rsidRDefault="001A770A" w:rsidP="001A770A">
      <w:pPr>
        <w:numPr>
          <w:ilvl w:val="2"/>
          <w:numId w:val="9"/>
        </w:numPr>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2.5mm² (16A Extension Lead) → 25m max</w:t>
      </w:r>
    </w:p>
    <w:p w14:paraId="05816BA9" w14:textId="495F421F" w:rsidR="001A770A" w:rsidRDefault="001A770A" w:rsidP="001A770A">
      <w:pPr>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Cable Length Limits</w:t>
      </w:r>
    </w:p>
    <w:p w14:paraId="726D4D0A" w14:textId="77777777" w:rsidR="001A770A" w:rsidRPr="001A770A" w:rsidRDefault="001A770A" w:rsidP="001A770A">
      <w:pPr>
        <w:numPr>
          <w:ilvl w:val="0"/>
          <w:numId w:val="10"/>
        </w:numPr>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xml:space="preserve">Maximum allowable cable lengths depend on the </w:t>
      </w:r>
      <w:r w:rsidRPr="001A770A">
        <w:rPr>
          <w:rFonts w:ascii="Microsoft Sans Serif" w:hAnsi="Microsoft Sans Serif" w:cs="Microsoft Sans Serif"/>
          <w:b/>
          <w:bCs/>
          <w:kern w:val="0"/>
          <w:sz w:val="17"/>
          <w:szCs w:val="17"/>
          <w:lang w:val="en-US"/>
        </w:rPr>
        <w:t>cross-sectional area (CSA)</w:t>
      </w:r>
      <w:r w:rsidRPr="001A770A">
        <w:rPr>
          <w:rFonts w:ascii="Microsoft Sans Serif" w:hAnsi="Microsoft Sans Serif" w:cs="Microsoft Sans Serif"/>
          <w:kern w:val="0"/>
          <w:sz w:val="17"/>
          <w:szCs w:val="17"/>
          <w:lang w:val="en-US"/>
        </w:rPr>
        <w:t xml:space="preserve"> of the cable:</w:t>
      </w:r>
    </w:p>
    <w:p w14:paraId="66318040" w14:textId="77777777" w:rsidR="001A770A" w:rsidRPr="001A770A" w:rsidRDefault="001A770A" w:rsidP="001A770A">
      <w:pPr>
        <w:numPr>
          <w:ilvl w:val="1"/>
          <w:numId w:val="10"/>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110V Leads</w:t>
      </w:r>
      <w:r w:rsidRPr="001A770A">
        <w:rPr>
          <w:rFonts w:ascii="Microsoft Sans Serif" w:hAnsi="Microsoft Sans Serif" w:cs="Microsoft Sans Serif"/>
          <w:kern w:val="0"/>
          <w:sz w:val="17"/>
          <w:szCs w:val="17"/>
          <w:lang w:val="en-US"/>
        </w:rPr>
        <w:t>:</w:t>
      </w:r>
    </w:p>
    <w:p w14:paraId="14120EC3" w14:textId="77777777" w:rsidR="001A770A" w:rsidRPr="001A770A" w:rsidRDefault="001A770A" w:rsidP="001A770A">
      <w:pPr>
        <w:numPr>
          <w:ilvl w:val="2"/>
          <w:numId w:val="10"/>
        </w:numPr>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1.5mm² → 15m max</w:t>
      </w:r>
    </w:p>
    <w:p w14:paraId="13CD1DD1" w14:textId="77777777" w:rsidR="001A770A" w:rsidRPr="001A770A" w:rsidRDefault="001A770A" w:rsidP="001A770A">
      <w:pPr>
        <w:numPr>
          <w:ilvl w:val="2"/>
          <w:numId w:val="10"/>
        </w:numPr>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2.5mm² → 25m max</w:t>
      </w:r>
    </w:p>
    <w:p w14:paraId="3EFD9FA3" w14:textId="77777777" w:rsidR="001A770A" w:rsidRPr="001A770A" w:rsidRDefault="001A770A" w:rsidP="001A770A">
      <w:pPr>
        <w:numPr>
          <w:ilvl w:val="2"/>
          <w:numId w:val="10"/>
        </w:numPr>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4.0mm² → 40m max</w:t>
      </w:r>
    </w:p>
    <w:p w14:paraId="22E1F959" w14:textId="77777777" w:rsidR="001A770A" w:rsidRPr="001A770A" w:rsidRDefault="001A770A" w:rsidP="001A770A">
      <w:pPr>
        <w:numPr>
          <w:ilvl w:val="2"/>
          <w:numId w:val="10"/>
        </w:numPr>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6.0mm² → 32m max</w:t>
      </w:r>
    </w:p>
    <w:p w14:paraId="52278999" w14:textId="77777777" w:rsidR="001A770A" w:rsidRPr="001A770A" w:rsidRDefault="001A770A" w:rsidP="001A770A">
      <w:pPr>
        <w:numPr>
          <w:ilvl w:val="1"/>
          <w:numId w:val="10"/>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230V/400V Leads</w:t>
      </w:r>
      <w:r w:rsidRPr="001A770A">
        <w:rPr>
          <w:rFonts w:ascii="Microsoft Sans Serif" w:hAnsi="Microsoft Sans Serif" w:cs="Microsoft Sans Serif"/>
          <w:kern w:val="0"/>
          <w:sz w:val="17"/>
          <w:szCs w:val="17"/>
          <w:lang w:val="en-US"/>
        </w:rPr>
        <w:t>:</w:t>
      </w:r>
    </w:p>
    <w:p w14:paraId="51D68A3F" w14:textId="77777777" w:rsidR="001A770A" w:rsidRPr="001A770A" w:rsidRDefault="001A770A" w:rsidP="001A770A">
      <w:pPr>
        <w:numPr>
          <w:ilvl w:val="2"/>
          <w:numId w:val="10"/>
        </w:numPr>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xml:space="preserve">1.5mm² (13A </w:t>
      </w:r>
      <w:proofErr w:type="spellStart"/>
      <w:r w:rsidRPr="001A770A">
        <w:rPr>
          <w:rFonts w:ascii="Microsoft Sans Serif" w:hAnsi="Microsoft Sans Serif" w:cs="Microsoft Sans Serif"/>
          <w:kern w:val="0"/>
          <w:sz w:val="17"/>
          <w:szCs w:val="17"/>
          <w:lang w:val="en-US"/>
        </w:rPr>
        <w:t>Plugtop</w:t>
      </w:r>
      <w:proofErr w:type="spellEnd"/>
      <w:r w:rsidRPr="001A770A">
        <w:rPr>
          <w:rFonts w:ascii="Microsoft Sans Serif" w:hAnsi="Microsoft Sans Serif" w:cs="Microsoft Sans Serif"/>
          <w:kern w:val="0"/>
          <w:sz w:val="17"/>
          <w:szCs w:val="17"/>
          <w:lang w:val="en-US"/>
        </w:rPr>
        <w:t>) → 15m max</w:t>
      </w:r>
    </w:p>
    <w:p w14:paraId="2E8280A8" w14:textId="77777777" w:rsidR="001A770A" w:rsidRPr="001A770A" w:rsidRDefault="001A770A" w:rsidP="001A770A">
      <w:pPr>
        <w:numPr>
          <w:ilvl w:val="2"/>
          <w:numId w:val="10"/>
        </w:numPr>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1.5mm² (RCD Protected) → 30m max</w:t>
      </w:r>
    </w:p>
    <w:p w14:paraId="5F8E8AD7" w14:textId="77777777" w:rsidR="001A770A" w:rsidRPr="001A770A" w:rsidRDefault="001A770A" w:rsidP="001A770A">
      <w:pPr>
        <w:numPr>
          <w:ilvl w:val="2"/>
          <w:numId w:val="10"/>
        </w:numPr>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2.5mm² (RCD Protected) → 50m max</w:t>
      </w:r>
    </w:p>
    <w:p w14:paraId="7A7143D3" w14:textId="77777777" w:rsidR="001A770A" w:rsidRPr="001A770A" w:rsidRDefault="001A770A" w:rsidP="001A770A">
      <w:pPr>
        <w:numPr>
          <w:ilvl w:val="2"/>
          <w:numId w:val="10"/>
        </w:numPr>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2.5mm² (16A Extension Lead) → 25m max</w:t>
      </w:r>
    </w:p>
    <w:p w14:paraId="5C386800" w14:textId="77777777" w:rsidR="001A770A" w:rsidRPr="001A770A" w:rsidRDefault="001A770A" w:rsidP="001A770A">
      <w:p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rPr>
        <w:t>Safe usage guidelines for extension leads</w:t>
      </w:r>
      <w:r w:rsidRPr="001A770A">
        <w:rPr>
          <w:rFonts w:ascii="Microsoft Sans Serif" w:hAnsi="Microsoft Sans Serif" w:cs="Microsoft Sans Serif"/>
          <w:kern w:val="0"/>
          <w:sz w:val="17"/>
          <w:szCs w:val="17"/>
        </w:rPr>
        <w:t>.</w:t>
      </w:r>
    </w:p>
    <w:p w14:paraId="7AFABFA8" w14:textId="77777777" w:rsidR="001A770A" w:rsidRPr="001A770A" w:rsidRDefault="001A770A" w:rsidP="001A770A">
      <w:pPr>
        <w:numPr>
          <w:ilvl w:val="0"/>
          <w:numId w:val="10"/>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Avoid overloading</w:t>
      </w:r>
      <w:r w:rsidRPr="001A770A">
        <w:rPr>
          <w:rFonts w:ascii="Microsoft Sans Serif" w:hAnsi="Microsoft Sans Serif" w:cs="Microsoft Sans Serif"/>
          <w:kern w:val="0"/>
          <w:sz w:val="17"/>
          <w:szCs w:val="17"/>
          <w:lang w:val="en-US"/>
        </w:rPr>
        <w:t xml:space="preserve"> – Multi-block extension leads have a </w:t>
      </w:r>
      <w:r w:rsidRPr="001A770A">
        <w:rPr>
          <w:rFonts w:ascii="Microsoft Sans Serif" w:hAnsi="Microsoft Sans Serif" w:cs="Microsoft Sans Serif"/>
          <w:b/>
          <w:bCs/>
          <w:kern w:val="0"/>
          <w:sz w:val="17"/>
          <w:szCs w:val="17"/>
          <w:lang w:val="en-US"/>
        </w:rPr>
        <w:t>maximum current rating</w:t>
      </w:r>
      <w:r w:rsidRPr="001A770A">
        <w:rPr>
          <w:rFonts w:ascii="Microsoft Sans Serif" w:hAnsi="Microsoft Sans Serif" w:cs="Microsoft Sans Serif"/>
          <w:kern w:val="0"/>
          <w:sz w:val="17"/>
          <w:szCs w:val="17"/>
          <w:lang w:val="en-US"/>
        </w:rPr>
        <w:t>, which varies when wound or unwound.</w:t>
      </w:r>
    </w:p>
    <w:p w14:paraId="0097934F" w14:textId="77777777" w:rsidR="001A770A" w:rsidRPr="001A770A" w:rsidRDefault="001A770A" w:rsidP="001A770A">
      <w:pPr>
        <w:numPr>
          <w:ilvl w:val="0"/>
          <w:numId w:val="10"/>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Check for heat</w:t>
      </w:r>
      <w:r w:rsidRPr="001A770A">
        <w:rPr>
          <w:rFonts w:ascii="Microsoft Sans Serif" w:hAnsi="Microsoft Sans Serif" w:cs="Microsoft Sans Serif"/>
          <w:kern w:val="0"/>
          <w:sz w:val="17"/>
          <w:szCs w:val="17"/>
          <w:lang w:val="en-US"/>
        </w:rPr>
        <w:t xml:space="preserve"> – If the plug, cable, or sockets feel </w:t>
      </w:r>
      <w:r w:rsidRPr="001A770A">
        <w:rPr>
          <w:rFonts w:ascii="Microsoft Sans Serif" w:hAnsi="Microsoft Sans Serif" w:cs="Microsoft Sans Serif"/>
          <w:b/>
          <w:bCs/>
          <w:kern w:val="0"/>
          <w:sz w:val="17"/>
          <w:szCs w:val="17"/>
          <w:lang w:val="en-US"/>
        </w:rPr>
        <w:t>hot</w:t>
      </w:r>
      <w:r w:rsidRPr="001A770A">
        <w:rPr>
          <w:rFonts w:ascii="Microsoft Sans Serif" w:hAnsi="Microsoft Sans Serif" w:cs="Microsoft Sans Serif"/>
          <w:kern w:val="0"/>
          <w:sz w:val="17"/>
          <w:szCs w:val="17"/>
          <w:lang w:val="en-US"/>
        </w:rPr>
        <w:t>, remove them from service immediately.</w:t>
      </w:r>
    </w:p>
    <w:p w14:paraId="51FAFA2A" w14:textId="77777777" w:rsidR="001A770A" w:rsidRPr="001A770A" w:rsidRDefault="001A770A" w:rsidP="001A770A">
      <w:pPr>
        <w:numPr>
          <w:ilvl w:val="0"/>
          <w:numId w:val="10"/>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Placement matters</w:t>
      </w:r>
      <w:r w:rsidRPr="001A770A">
        <w:rPr>
          <w:rFonts w:ascii="Microsoft Sans Serif" w:hAnsi="Microsoft Sans Serif" w:cs="Microsoft Sans Serif"/>
          <w:kern w:val="0"/>
          <w:sz w:val="17"/>
          <w:szCs w:val="17"/>
          <w:lang w:val="en-US"/>
        </w:rPr>
        <w:t xml:space="preserve"> – Do </w:t>
      </w:r>
      <w:r w:rsidRPr="001A770A">
        <w:rPr>
          <w:rFonts w:ascii="Microsoft Sans Serif" w:hAnsi="Microsoft Sans Serif" w:cs="Microsoft Sans Serif"/>
          <w:b/>
          <w:bCs/>
          <w:kern w:val="0"/>
          <w:sz w:val="17"/>
          <w:szCs w:val="17"/>
          <w:lang w:val="en-US"/>
        </w:rPr>
        <w:t>not</w:t>
      </w:r>
      <w:r w:rsidRPr="001A770A">
        <w:rPr>
          <w:rFonts w:ascii="Microsoft Sans Serif" w:hAnsi="Microsoft Sans Serif" w:cs="Microsoft Sans Serif"/>
          <w:kern w:val="0"/>
          <w:sz w:val="17"/>
          <w:szCs w:val="17"/>
          <w:lang w:val="en-US"/>
        </w:rPr>
        <w:t xml:space="preserve"> run extension leads under </w:t>
      </w:r>
      <w:r w:rsidRPr="001A770A">
        <w:rPr>
          <w:rFonts w:ascii="Microsoft Sans Serif" w:hAnsi="Microsoft Sans Serif" w:cs="Microsoft Sans Serif"/>
          <w:b/>
          <w:bCs/>
          <w:kern w:val="0"/>
          <w:sz w:val="17"/>
          <w:szCs w:val="17"/>
          <w:lang w:val="en-US"/>
        </w:rPr>
        <w:t>floor coverings or doors</w:t>
      </w:r>
      <w:r w:rsidRPr="001A770A">
        <w:rPr>
          <w:rFonts w:ascii="Microsoft Sans Serif" w:hAnsi="Microsoft Sans Serif" w:cs="Microsoft Sans Serif"/>
          <w:kern w:val="0"/>
          <w:sz w:val="17"/>
          <w:szCs w:val="17"/>
          <w:lang w:val="en-US"/>
        </w:rPr>
        <w:t>.</w:t>
      </w:r>
    </w:p>
    <w:p w14:paraId="245C0D81" w14:textId="77777777" w:rsidR="001A770A" w:rsidRPr="001A770A" w:rsidRDefault="001A770A" w:rsidP="001A770A">
      <w:pPr>
        <w:numPr>
          <w:ilvl w:val="0"/>
          <w:numId w:val="10"/>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No daisy-chaining</w:t>
      </w:r>
      <w:r w:rsidRPr="001A770A">
        <w:rPr>
          <w:rFonts w:ascii="Microsoft Sans Serif" w:hAnsi="Microsoft Sans Serif" w:cs="Microsoft Sans Serif"/>
          <w:kern w:val="0"/>
          <w:sz w:val="17"/>
          <w:szCs w:val="17"/>
          <w:lang w:val="en-US"/>
        </w:rPr>
        <w:t xml:space="preserve"> – </w:t>
      </w:r>
      <w:r w:rsidRPr="001A770A">
        <w:rPr>
          <w:rFonts w:ascii="Microsoft Sans Serif" w:hAnsi="Microsoft Sans Serif" w:cs="Microsoft Sans Serif"/>
          <w:b/>
          <w:bCs/>
          <w:kern w:val="0"/>
          <w:sz w:val="17"/>
          <w:szCs w:val="17"/>
          <w:lang w:val="en-US"/>
        </w:rPr>
        <w:t>Never</w:t>
      </w:r>
      <w:r w:rsidRPr="001A770A">
        <w:rPr>
          <w:rFonts w:ascii="Microsoft Sans Serif" w:hAnsi="Microsoft Sans Serif" w:cs="Microsoft Sans Serif"/>
          <w:kern w:val="0"/>
          <w:sz w:val="17"/>
          <w:szCs w:val="17"/>
          <w:lang w:val="en-US"/>
        </w:rPr>
        <w:t xml:space="preserve"> link multiple extension leads together.</w:t>
      </w:r>
    </w:p>
    <w:p w14:paraId="7A7ED08C" w14:textId="77777777" w:rsidR="001A770A" w:rsidRPr="001A770A" w:rsidRDefault="001A770A" w:rsidP="001A770A">
      <w:pPr>
        <w:numPr>
          <w:ilvl w:val="0"/>
          <w:numId w:val="10"/>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Outdoor use</w:t>
      </w:r>
      <w:r w:rsidRPr="001A770A">
        <w:rPr>
          <w:rFonts w:ascii="Microsoft Sans Serif" w:hAnsi="Microsoft Sans Serif" w:cs="Microsoft Sans Serif"/>
          <w:kern w:val="0"/>
          <w:sz w:val="17"/>
          <w:szCs w:val="17"/>
          <w:lang w:val="en-US"/>
        </w:rPr>
        <w:t xml:space="preserve"> – Ensure the lead is </w:t>
      </w:r>
      <w:r w:rsidRPr="001A770A">
        <w:rPr>
          <w:rFonts w:ascii="Microsoft Sans Serif" w:hAnsi="Microsoft Sans Serif" w:cs="Microsoft Sans Serif"/>
          <w:b/>
          <w:bCs/>
          <w:kern w:val="0"/>
          <w:sz w:val="17"/>
          <w:szCs w:val="17"/>
          <w:lang w:val="en-US"/>
        </w:rPr>
        <w:t>rated for outdoor use</w:t>
      </w:r>
      <w:r w:rsidRPr="001A770A">
        <w:rPr>
          <w:rFonts w:ascii="Microsoft Sans Serif" w:hAnsi="Microsoft Sans Serif" w:cs="Microsoft Sans Serif"/>
          <w:kern w:val="0"/>
          <w:sz w:val="17"/>
          <w:szCs w:val="17"/>
          <w:lang w:val="en-US"/>
        </w:rPr>
        <w:t xml:space="preserve"> if used outside.</w:t>
      </w:r>
    </w:p>
    <w:p w14:paraId="6E137E06" w14:textId="77777777" w:rsidR="001A770A" w:rsidRPr="001A770A" w:rsidRDefault="001A770A" w:rsidP="001A770A">
      <w:pPr>
        <w:numPr>
          <w:ilvl w:val="0"/>
          <w:numId w:val="10"/>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Trip hazard prevention</w:t>
      </w:r>
      <w:r w:rsidRPr="001A770A">
        <w:rPr>
          <w:rFonts w:ascii="Microsoft Sans Serif" w:hAnsi="Microsoft Sans Serif" w:cs="Microsoft Sans Serif"/>
          <w:kern w:val="0"/>
          <w:sz w:val="17"/>
          <w:szCs w:val="17"/>
          <w:lang w:val="en-US"/>
        </w:rPr>
        <w:t xml:space="preserve"> – Use </w:t>
      </w:r>
      <w:r w:rsidRPr="001A770A">
        <w:rPr>
          <w:rFonts w:ascii="Microsoft Sans Serif" w:hAnsi="Microsoft Sans Serif" w:cs="Microsoft Sans Serif"/>
          <w:b/>
          <w:bCs/>
          <w:kern w:val="0"/>
          <w:sz w:val="17"/>
          <w:szCs w:val="17"/>
          <w:lang w:val="en-US"/>
        </w:rPr>
        <w:t>cable protectors</w:t>
      </w:r>
      <w:r w:rsidRPr="001A770A">
        <w:rPr>
          <w:rFonts w:ascii="Microsoft Sans Serif" w:hAnsi="Microsoft Sans Serif" w:cs="Microsoft Sans Serif"/>
          <w:kern w:val="0"/>
          <w:sz w:val="17"/>
          <w:szCs w:val="17"/>
          <w:lang w:val="en-US"/>
        </w:rPr>
        <w:t xml:space="preserve"> if necessary.</w:t>
      </w:r>
    </w:p>
    <w:p w14:paraId="698F73EA" w14:textId="77777777" w:rsidR="001A770A" w:rsidRDefault="001A770A" w:rsidP="001A770A">
      <w:pPr>
        <w:ind w:left="720"/>
        <w:rPr>
          <w:rFonts w:ascii="Microsoft Sans Serif" w:hAnsi="Microsoft Sans Serif" w:cs="Microsoft Sans Serif"/>
          <w:b/>
          <w:bCs/>
          <w:kern w:val="0"/>
          <w:sz w:val="17"/>
          <w:szCs w:val="17"/>
          <w:lang w:val="en-US"/>
        </w:rPr>
      </w:pPr>
    </w:p>
    <w:p w14:paraId="4FEE662C" w14:textId="77777777" w:rsidR="001A770A" w:rsidRPr="001A770A" w:rsidRDefault="001A770A" w:rsidP="001A770A">
      <w:pPr>
        <w:ind w:left="720"/>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Cable Resistance.</w:t>
      </w:r>
    </w:p>
    <w:p w14:paraId="07D285AC" w14:textId="77777777" w:rsidR="001A770A" w:rsidRPr="001A770A" w:rsidRDefault="001A770A" w:rsidP="001A770A">
      <w:pPr>
        <w:ind w:left="720"/>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lang w:val="en-US"/>
        </w:rPr>
        <w:t xml:space="preserve">Cable resistance refers to the opposition that a cable presents to the flow of electric current. It is an important factor in electrical systems, as excessive resistance can lead to </w:t>
      </w:r>
      <w:r w:rsidRPr="001A770A">
        <w:rPr>
          <w:rFonts w:ascii="Microsoft Sans Serif" w:hAnsi="Microsoft Sans Serif" w:cs="Microsoft Sans Serif"/>
          <w:b/>
          <w:bCs/>
          <w:kern w:val="0"/>
          <w:sz w:val="17"/>
          <w:szCs w:val="17"/>
          <w:lang w:val="en-US"/>
        </w:rPr>
        <w:t>voltage drops</w:t>
      </w:r>
      <w:r w:rsidRPr="001A770A">
        <w:rPr>
          <w:rFonts w:ascii="Microsoft Sans Serif" w:hAnsi="Microsoft Sans Serif" w:cs="Microsoft Sans Serif"/>
          <w:kern w:val="0"/>
          <w:sz w:val="17"/>
          <w:szCs w:val="17"/>
          <w:lang w:val="en-US"/>
        </w:rPr>
        <w:t xml:space="preserve">, </w:t>
      </w:r>
      <w:r w:rsidRPr="001A770A">
        <w:rPr>
          <w:rFonts w:ascii="Microsoft Sans Serif" w:hAnsi="Microsoft Sans Serif" w:cs="Microsoft Sans Serif"/>
          <w:b/>
          <w:bCs/>
          <w:kern w:val="0"/>
          <w:sz w:val="17"/>
          <w:szCs w:val="17"/>
          <w:lang w:val="en-US"/>
        </w:rPr>
        <w:t>power loss</w:t>
      </w:r>
      <w:r w:rsidRPr="001A770A">
        <w:rPr>
          <w:rFonts w:ascii="Microsoft Sans Serif" w:hAnsi="Microsoft Sans Serif" w:cs="Microsoft Sans Serif"/>
          <w:kern w:val="0"/>
          <w:sz w:val="17"/>
          <w:szCs w:val="17"/>
          <w:lang w:val="en-US"/>
        </w:rPr>
        <w:t xml:space="preserve">, and </w:t>
      </w:r>
      <w:r w:rsidRPr="001A770A">
        <w:rPr>
          <w:rFonts w:ascii="Microsoft Sans Serif" w:hAnsi="Microsoft Sans Serif" w:cs="Microsoft Sans Serif"/>
          <w:b/>
          <w:bCs/>
          <w:kern w:val="0"/>
          <w:sz w:val="17"/>
          <w:szCs w:val="17"/>
          <w:lang w:val="en-US"/>
        </w:rPr>
        <w:t>heat buildup</w:t>
      </w:r>
      <w:r w:rsidRPr="001A770A">
        <w:rPr>
          <w:rFonts w:ascii="Microsoft Sans Serif" w:hAnsi="Microsoft Sans Serif" w:cs="Microsoft Sans Serif"/>
          <w:kern w:val="0"/>
          <w:sz w:val="17"/>
          <w:szCs w:val="17"/>
          <w:lang w:val="en-US"/>
        </w:rPr>
        <w:t>.</w:t>
      </w:r>
    </w:p>
    <w:p w14:paraId="325EC93D" w14:textId="77777777" w:rsidR="001A770A" w:rsidRPr="001A770A" w:rsidRDefault="001A770A" w:rsidP="001A770A">
      <w:pPr>
        <w:ind w:left="720"/>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Factors Affecting Cable Resistance</w:t>
      </w:r>
    </w:p>
    <w:p w14:paraId="795AF403" w14:textId="77777777" w:rsidR="001A770A" w:rsidRPr="001A770A" w:rsidRDefault="001A770A" w:rsidP="001A770A">
      <w:pPr>
        <w:numPr>
          <w:ilvl w:val="0"/>
          <w:numId w:val="11"/>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Cross-Sectional Area (CSA)</w:t>
      </w:r>
      <w:r w:rsidRPr="001A770A">
        <w:rPr>
          <w:rFonts w:ascii="Microsoft Sans Serif" w:hAnsi="Microsoft Sans Serif" w:cs="Microsoft Sans Serif"/>
          <w:kern w:val="0"/>
          <w:sz w:val="17"/>
          <w:szCs w:val="17"/>
          <w:lang w:val="en-US"/>
        </w:rPr>
        <w:t xml:space="preserve"> – Thicker cables have lower resistance because they provide more pathways for electrons to flow.</w:t>
      </w:r>
    </w:p>
    <w:p w14:paraId="3150028A" w14:textId="77777777" w:rsidR="001A770A" w:rsidRPr="001A770A" w:rsidRDefault="001A770A" w:rsidP="001A770A">
      <w:pPr>
        <w:numPr>
          <w:ilvl w:val="0"/>
          <w:numId w:val="11"/>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Cable Length</w:t>
      </w:r>
      <w:r w:rsidRPr="001A770A">
        <w:rPr>
          <w:rFonts w:ascii="Microsoft Sans Serif" w:hAnsi="Microsoft Sans Serif" w:cs="Microsoft Sans Serif"/>
          <w:kern w:val="0"/>
          <w:sz w:val="17"/>
          <w:szCs w:val="17"/>
          <w:lang w:val="en-US"/>
        </w:rPr>
        <w:t xml:space="preserve"> – Longer cables have higher resistance since electrons travel a greater distance.</w:t>
      </w:r>
    </w:p>
    <w:p w14:paraId="657E2DE4" w14:textId="77777777" w:rsidR="001A770A" w:rsidRPr="001A770A" w:rsidRDefault="001A770A" w:rsidP="001A770A">
      <w:pPr>
        <w:numPr>
          <w:ilvl w:val="0"/>
          <w:numId w:val="11"/>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Material</w:t>
      </w:r>
      <w:r w:rsidRPr="001A770A">
        <w:rPr>
          <w:rFonts w:ascii="Microsoft Sans Serif" w:hAnsi="Microsoft Sans Serif" w:cs="Microsoft Sans Serif"/>
          <w:kern w:val="0"/>
          <w:sz w:val="17"/>
          <w:szCs w:val="17"/>
          <w:lang w:val="en-US"/>
        </w:rPr>
        <w:t xml:space="preserve"> – Copper and aluminum are commonly used conductors, with copper having lower resistance.</w:t>
      </w:r>
    </w:p>
    <w:p w14:paraId="34B361CA" w14:textId="77777777" w:rsidR="001A770A" w:rsidRPr="001A770A" w:rsidRDefault="001A770A" w:rsidP="001A770A">
      <w:pPr>
        <w:numPr>
          <w:ilvl w:val="0"/>
          <w:numId w:val="11"/>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Temperature</w:t>
      </w:r>
      <w:r w:rsidRPr="001A770A">
        <w:rPr>
          <w:rFonts w:ascii="Microsoft Sans Serif" w:hAnsi="Microsoft Sans Serif" w:cs="Microsoft Sans Serif"/>
          <w:kern w:val="0"/>
          <w:sz w:val="17"/>
          <w:szCs w:val="17"/>
          <w:lang w:val="en-US"/>
        </w:rPr>
        <w:t xml:space="preserve"> – Resistance increases as temperature rises due to increased atomic vibrations.</w:t>
      </w:r>
    </w:p>
    <w:p w14:paraId="60BB53AE" w14:textId="77777777" w:rsidR="001A770A" w:rsidRPr="001A770A" w:rsidRDefault="001A770A" w:rsidP="001A770A">
      <w:pPr>
        <w:numPr>
          <w:ilvl w:val="0"/>
          <w:numId w:val="11"/>
        </w:numPr>
        <w:rPr>
          <w:rFonts w:ascii="Microsoft Sans Serif" w:hAnsi="Microsoft Sans Serif" w:cs="Microsoft Sans Serif"/>
          <w:kern w:val="0"/>
          <w:sz w:val="17"/>
          <w:szCs w:val="17"/>
        </w:rPr>
      </w:pPr>
      <w:r w:rsidRPr="001A770A">
        <w:rPr>
          <w:rFonts w:ascii="Microsoft Sans Serif" w:hAnsi="Microsoft Sans Serif" w:cs="Microsoft Sans Serif"/>
          <w:b/>
          <w:bCs/>
          <w:kern w:val="0"/>
          <w:sz w:val="17"/>
          <w:szCs w:val="17"/>
          <w:lang w:val="en-US"/>
        </w:rPr>
        <w:t>Cable Type</w:t>
      </w:r>
      <w:r w:rsidRPr="001A770A">
        <w:rPr>
          <w:rFonts w:ascii="Microsoft Sans Serif" w:hAnsi="Microsoft Sans Serif" w:cs="Microsoft Sans Serif"/>
          <w:kern w:val="0"/>
          <w:sz w:val="17"/>
          <w:szCs w:val="17"/>
          <w:lang w:val="en-US"/>
        </w:rPr>
        <w:t xml:space="preserve"> – Stranded cables have slightly higher resistance than solid-core cables due to air gaps between strands.</w:t>
      </w:r>
    </w:p>
    <w:p w14:paraId="73C01AD5" w14:textId="77777777" w:rsidR="001A770A" w:rsidRPr="001A770A" w:rsidRDefault="001A770A" w:rsidP="001A770A">
      <w:pPr>
        <w:autoSpaceDE w:val="0"/>
        <w:autoSpaceDN w:val="0"/>
        <w:adjustRightInd w:val="0"/>
        <w:spacing w:after="0" w:line="780" w:lineRule="atLeast"/>
        <w:ind w:left="360"/>
        <w:rPr>
          <w:rFonts w:ascii="Microsoft Sans Serif" w:hAnsi="Microsoft Sans Serif" w:cs="Microsoft Sans Serif"/>
          <w:kern w:val="0"/>
          <w:sz w:val="17"/>
          <w:szCs w:val="17"/>
        </w:rPr>
      </w:pPr>
      <w:r w:rsidRPr="001A770A">
        <w:rPr>
          <w:rFonts w:ascii="Arial" w:hAnsi="Arial" w:cs="Arial"/>
          <w:color w:val="000000"/>
          <w:kern w:val="0"/>
          <w:sz w:val="66"/>
          <w:szCs w:val="66"/>
        </w:rPr>
        <w:t>Inspection &amp; Testing</w:t>
      </w:r>
    </w:p>
    <w:p w14:paraId="53739EB2" w14:textId="77777777" w:rsidR="001A770A" w:rsidRPr="001A770A" w:rsidRDefault="001A770A" w:rsidP="001A770A">
      <w:pPr>
        <w:pStyle w:val="ListParagraph"/>
        <w:spacing w:line="780" w:lineRule="atLeast"/>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On completion of this session, you will be able to:</w:t>
      </w:r>
    </w:p>
    <w:p w14:paraId="159BE696" w14:textId="77777777" w:rsidR="001A770A" w:rsidRPr="001A770A" w:rsidRDefault="001A770A" w:rsidP="001A770A">
      <w:pPr>
        <w:pStyle w:val="ListParagraph"/>
        <w:numPr>
          <w:ilvl w:val="0"/>
          <w:numId w:val="1"/>
        </w:numPr>
        <w:spacing w:line="780" w:lineRule="atLeast"/>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List what equipment needs to be tested,</w:t>
      </w:r>
    </w:p>
    <w:p w14:paraId="18E9CCC1" w14:textId="77777777" w:rsidR="001A770A" w:rsidRPr="001A770A" w:rsidRDefault="001A770A" w:rsidP="001A770A">
      <w:pPr>
        <w:pStyle w:val="ListParagraph"/>
        <w:numPr>
          <w:ilvl w:val="0"/>
          <w:numId w:val="1"/>
        </w:numPr>
        <w:spacing w:line="780" w:lineRule="atLeast"/>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Explain why equipment needs to be tested</w:t>
      </w:r>
    </w:p>
    <w:p w14:paraId="5C60CDCC" w14:textId="77777777" w:rsidR="001A770A" w:rsidRPr="001A770A" w:rsidRDefault="001A770A" w:rsidP="001A770A">
      <w:pPr>
        <w:pStyle w:val="ListParagraph"/>
        <w:numPr>
          <w:ilvl w:val="0"/>
          <w:numId w:val="1"/>
        </w:numPr>
        <w:spacing w:line="780" w:lineRule="atLeast"/>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State the frequency of tests</w:t>
      </w:r>
    </w:p>
    <w:p w14:paraId="08C3E21B" w14:textId="77777777" w:rsidR="001A770A" w:rsidRDefault="001A770A" w:rsidP="001A770A">
      <w:pPr>
        <w:pStyle w:val="ListParagraph"/>
        <w:numPr>
          <w:ilvl w:val="0"/>
          <w:numId w:val="1"/>
        </w:numPr>
        <w:spacing w:line="780" w:lineRule="atLeast"/>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Carry out PAT Testing.</w:t>
      </w:r>
    </w:p>
    <w:p w14:paraId="3B2C6203" w14:textId="77777777" w:rsidR="001A770A" w:rsidRPr="001A770A" w:rsidRDefault="001A770A" w:rsidP="001A770A">
      <w:pPr>
        <w:pStyle w:val="ListParagraph"/>
        <w:numPr>
          <w:ilvl w:val="0"/>
          <w:numId w:val="1"/>
        </w:numPr>
        <w:autoSpaceDE w:val="0"/>
        <w:autoSpaceDN w:val="0"/>
        <w:adjustRightInd w:val="0"/>
        <w:spacing w:after="0" w:line="240" w:lineRule="auto"/>
        <w:rPr>
          <w:rFonts w:ascii="Arial" w:hAnsi="Arial" w:cs="Arial"/>
          <w:color w:val="000000"/>
          <w:kern w:val="0"/>
        </w:rPr>
      </w:pPr>
      <w:r w:rsidRPr="001A770A">
        <w:rPr>
          <w:rFonts w:ascii="Arial" w:hAnsi="Arial" w:cs="Arial"/>
          <w:color w:val="000000"/>
          <w:kern w:val="0"/>
        </w:rPr>
        <w:t>What Equipment Requires Testing?</w:t>
      </w:r>
    </w:p>
    <w:p w14:paraId="30B8DBD7" w14:textId="77777777" w:rsidR="001A770A" w:rsidRPr="001A770A" w:rsidRDefault="001A770A" w:rsidP="001A770A">
      <w:pPr>
        <w:pStyle w:val="ListParagraph"/>
        <w:numPr>
          <w:ilvl w:val="0"/>
          <w:numId w:val="1"/>
        </w:numPr>
        <w:autoSpaceDE w:val="0"/>
        <w:autoSpaceDN w:val="0"/>
        <w:adjustRightInd w:val="0"/>
        <w:spacing w:after="0" w:line="240" w:lineRule="auto"/>
        <w:rPr>
          <w:rFonts w:ascii="Arial" w:hAnsi="Arial" w:cs="Arial"/>
          <w:color w:val="000000"/>
          <w:kern w:val="0"/>
        </w:rPr>
      </w:pPr>
      <w:r w:rsidRPr="001A770A">
        <w:rPr>
          <w:rFonts w:ascii="Arial" w:hAnsi="Arial" w:cs="Arial"/>
          <w:color w:val="000000"/>
          <w:kern w:val="0"/>
        </w:rPr>
        <w:t>Portable and movable equipment includes the following:</w:t>
      </w:r>
    </w:p>
    <w:p w14:paraId="3ED69D46" w14:textId="77777777" w:rsidR="001A770A" w:rsidRPr="001A770A" w:rsidRDefault="001A770A" w:rsidP="001A770A">
      <w:pPr>
        <w:pStyle w:val="ListParagraph"/>
        <w:numPr>
          <w:ilvl w:val="0"/>
          <w:numId w:val="1"/>
        </w:numPr>
        <w:autoSpaceDE w:val="0"/>
        <w:autoSpaceDN w:val="0"/>
        <w:adjustRightInd w:val="0"/>
        <w:spacing w:after="0" w:line="240" w:lineRule="auto"/>
        <w:rPr>
          <w:rFonts w:ascii="Arial" w:hAnsi="Arial" w:cs="Arial"/>
          <w:color w:val="000000"/>
          <w:kern w:val="0"/>
        </w:rPr>
      </w:pPr>
      <w:r w:rsidRPr="001A770A">
        <w:rPr>
          <w:rFonts w:ascii="Arial" w:hAnsi="Arial" w:cs="Arial"/>
          <w:color w:val="000000"/>
          <w:kern w:val="0"/>
        </w:rPr>
        <w:t xml:space="preserve"> ■ electrical equipment that can be easily moved around, such as kettles, vacuum cleaners, floor polishers, portable heaters, fans, desk lamps, some TVs, radios, some small electric cookers, PC projectors, small appliances such as irons, hair </w:t>
      </w:r>
    </w:p>
    <w:p w14:paraId="4A5C5BEC" w14:textId="77777777" w:rsidR="001A770A" w:rsidRPr="001A770A" w:rsidRDefault="001A770A" w:rsidP="001A770A">
      <w:pPr>
        <w:pStyle w:val="ListParagraph"/>
        <w:numPr>
          <w:ilvl w:val="0"/>
          <w:numId w:val="1"/>
        </w:numPr>
        <w:autoSpaceDE w:val="0"/>
        <w:autoSpaceDN w:val="0"/>
        <w:adjustRightInd w:val="0"/>
        <w:spacing w:after="0" w:line="240" w:lineRule="auto"/>
        <w:rPr>
          <w:rFonts w:ascii="Arial" w:hAnsi="Arial" w:cs="Arial"/>
          <w:color w:val="000000"/>
          <w:kern w:val="0"/>
        </w:rPr>
      </w:pPr>
      <w:r w:rsidRPr="001A770A">
        <w:rPr>
          <w:rFonts w:ascii="Arial" w:hAnsi="Arial" w:cs="Arial"/>
          <w:color w:val="000000"/>
          <w:kern w:val="0"/>
        </w:rPr>
        <w:t>dryers and kitchen equipment including food mixers, toasters etc;</w:t>
      </w:r>
    </w:p>
    <w:p w14:paraId="543F503D" w14:textId="77777777" w:rsidR="001A770A" w:rsidRPr="001A770A" w:rsidRDefault="001A770A" w:rsidP="001A770A">
      <w:pPr>
        <w:pStyle w:val="ListParagraph"/>
        <w:numPr>
          <w:ilvl w:val="0"/>
          <w:numId w:val="1"/>
        </w:numPr>
        <w:autoSpaceDE w:val="0"/>
        <w:autoSpaceDN w:val="0"/>
        <w:adjustRightInd w:val="0"/>
        <w:spacing w:after="0" w:line="240" w:lineRule="auto"/>
        <w:rPr>
          <w:rFonts w:ascii="Arial" w:hAnsi="Arial" w:cs="Arial"/>
          <w:color w:val="000000"/>
          <w:kern w:val="0"/>
        </w:rPr>
      </w:pPr>
      <w:r w:rsidRPr="001A770A">
        <w:rPr>
          <w:rFonts w:ascii="Arial" w:hAnsi="Arial" w:cs="Arial"/>
          <w:color w:val="000000"/>
          <w:kern w:val="0"/>
        </w:rPr>
        <w:t xml:space="preserve"> ■ larger items that could be moved (but only rarely), </w:t>
      </w:r>
      <w:proofErr w:type="spellStart"/>
      <w:r w:rsidRPr="001A770A">
        <w:rPr>
          <w:rFonts w:ascii="Arial" w:hAnsi="Arial" w:cs="Arial"/>
          <w:color w:val="000000"/>
          <w:kern w:val="0"/>
        </w:rPr>
        <w:t>eg</w:t>
      </w:r>
      <w:proofErr w:type="spellEnd"/>
      <w:r w:rsidRPr="001A770A">
        <w:rPr>
          <w:rFonts w:ascii="Arial" w:hAnsi="Arial" w:cs="Arial"/>
          <w:color w:val="000000"/>
          <w:kern w:val="0"/>
        </w:rPr>
        <w:t xml:space="preserve"> water chillers, fridges, microwaves, photocopiers, vending machines, washing machines, electric cookers, fax machines, desktop computers, electric beds etc are considered to be movable items; </w:t>
      </w:r>
    </w:p>
    <w:p w14:paraId="1BF61665" w14:textId="77777777" w:rsidR="001A770A" w:rsidRPr="001A770A" w:rsidRDefault="001A770A" w:rsidP="001A770A">
      <w:pPr>
        <w:pStyle w:val="ListParagraph"/>
        <w:numPr>
          <w:ilvl w:val="0"/>
          <w:numId w:val="1"/>
        </w:numPr>
        <w:autoSpaceDE w:val="0"/>
        <w:autoSpaceDN w:val="0"/>
        <w:adjustRightInd w:val="0"/>
        <w:spacing w:after="0" w:line="240" w:lineRule="auto"/>
        <w:rPr>
          <w:rFonts w:ascii="Arial" w:hAnsi="Arial" w:cs="Arial"/>
          <w:color w:val="000000"/>
          <w:kern w:val="0"/>
        </w:rPr>
      </w:pPr>
      <w:r w:rsidRPr="001A770A">
        <w:rPr>
          <w:rFonts w:ascii="Arial" w:hAnsi="Arial" w:cs="Arial"/>
          <w:color w:val="000000"/>
          <w:kern w:val="0"/>
        </w:rPr>
        <w:t xml:space="preserve">■ hand-held items, such as hairdryers, that do not have a plug but have been wired in (or fixed) are still considered to be portable appliances, but large electrical items, such as water boilers that are wired in, are not portable </w:t>
      </w:r>
    </w:p>
    <w:p w14:paraId="4AC5D930" w14:textId="77777777" w:rsidR="001A770A" w:rsidRPr="001A770A" w:rsidRDefault="001A770A" w:rsidP="001A770A">
      <w:pPr>
        <w:pStyle w:val="ListParagraph"/>
        <w:numPr>
          <w:ilvl w:val="0"/>
          <w:numId w:val="1"/>
        </w:numPr>
        <w:autoSpaceDE w:val="0"/>
        <w:autoSpaceDN w:val="0"/>
        <w:adjustRightInd w:val="0"/>
        <w:spacing w:after="0" w:line="240" w:lineRule="auto"/>
        <w:rPr>
          <w:rFonts w:ascii="Arial" w:hAnsi="Arial" w:cs="Arial"/>
          <w:color w:val="000000"/>
          <w:kern w:val="0"/>
        </w:rPr>
      </w:pPr>
      <w:r w:rsidRPr="001A770A">
        <w:rPr>
          <w:rFonts w:ascii="Arial" w:hAnsi="Arial" w:cs="Arial"/>
          <w:color w:val="000000"/>
          <w:kern w:val="0"/>
        </w:rPr>
        <w:t xml:space="preserve">appliances as they are not designed to be moved and would come under the scope of fixed installation maintenance; </w:t>
      </w:r>
    </w:p>
    <w:p w14:paraId="2329DEA1" w14:textId="77777777" w:rsidR="001A770A" w:rsidRPr="001A770A" w:rsidRDefault="001A770A" w:rsidP="001A770A">
      <w:pPr>
        <w:pStyle w:val="ListParagraph"/>
        <w:numPr>
          <w:ilvl w:val="0"/>
          <w:numId w:val="1"/>
        </w:numPr>
        <w:autoSpaceDE w:val="0"/>
        <w:autoSpaceDN w:val="0"/>
        <w:adjustRightInd w:val="0"/>
        <w:spacing w:after="0" w:line="240" w:lineRule="auto"/>
        <w:rPr>
          <w:rFonts w:ascii="Arial" w:hAnsi="Arial" w:cs="Arial"/>
          <w:color w:val="000000"/>
          <w:kern w:val="0"/>
        </w:rPr>
      </w:pPr>
      <w:r w:rsidRPr="001A770A">
        <w:rPr>
          <w:rFonts w:ascii="Arial" w:hAnsi="Arial" w:cs="Arial"/>
          <w:color w:val="000000"/>
          <w:kern w:val="0"/>
        </w:rPr>
        <w:t>■ mobile phone and other battery-charging equipment that is plugged into the mains (but the phones themselves and any other battery-operated equipment would not be included); and,</w:t>
      </w:r>
    </w:p>
    <w:p w14:paraId="184E9850" w14:textId="77777777" w:rsidR="001A770A" w:rsidRPr="001A770A" w:rsidRDefault="001A770A" w:rsidP="001A770A">
      <w:pPr>
        <w:pStyle w:val="ListParagraph"/>
        <w:numPr>
          <w:ilvl w:val="0"/>
          <w:numId w:val="1"/>
        </w:numPr>
        <w:autoSpaceDE w:val="0"/>
        <w:autoSpaceDN w:val="0"/>
        <w:adjustRightInd w:val="0"/>
        <w:spacing w:after="0" w:line="240" w:lineRule="auto"/>
        <w:rPr>
          <w:rFonts w:ascii="Microsoft Sans Serif" w:hAnsi="Microsoft Sans Serif" w:cs="Microsoft Sans Serif"/>
          <w:kern w:val="0"/>
          <w:sz w:val="17"/>
          <w:szCs w:val="17"/>
        </w:rPr>
      </w:pPr>
      <w:r w:rsidRPr="001A770A">
        <w:rPr>
          <w:rFonts w:ascii="Arial" w:hAnsi="Arial" w:cs="Arial"/>
          <w:color w:val="000000"/>
          <w:kern w:val="0"/>
        </w:rPr>
        <w:t xml:space="preserve">Extension leads, multi-way adaptors and connection leads. </w:t>
      </w:r>
    </w:p>
    <w:p w14:paraId="3C65BCC3" w14:textId="77777777" w:rsidR="001A770A" w:rsidRDefault="001A770A" w:rsidP="001A770A">
      <w:pPr>
        <w:pStyle w:val="ListParagraph"/>
        <w:autoSpaceDE w:val="0"/>
        <w:autoSpaceDN w:val="0"/>
        <w:adjustRightInd w:val="0"/>
        <w:spacing w:after="0" w:line="240" w:lineRule="auto"/>
        <w:rPr>
          <w:rFonts w:ascii="Arial" w:hAnsi="Arial" w:cs="Arial"/>
          <w:color w:val="000000"/>
          <w:kern w:val="0"/>
        </w:rPr>
      </w:pPr>
    </w:p>
    <w:p w14:paraId="044C44F0" w14:textId="77777777" w:rsidR="001A770A" w:rsidRDefault="001A770A" w:rsidP="001A770A">
      <w:pPr>
        <w:pStyle w:val="ListParagraph"/>
        <w:autoSpaceDE w:val="0"/>
        <w:autoSpaceDN w:val="0"/>
        <w:adjustRightInd w:val="0"/>
        <w:spacing w:after="0" w:line="240" w:lineRule="auto"/>
        <w:rPr>
          <w:rFonts w:ascii="Arial" w:hAnsi="Arial" w:cs="Arial"/>
          <w:color w:val="000000"/>
          <w:kern w:val="0"/>
        </w:rPr>
      </w:pPr>
    </w:p>
    <w:p w14:paraId="2FA2CB95"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Why inspect portable equipment?</w:t>
      </w:r>
    </w:p>
    <w:p w14:paraId="1368CF73"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Portable equipment should be regularly inspected because it faces unique risks compared to fixed electrical equipment. Here’s why:</w:t>
      </w:r>
    </w:p>
    <w:p w14:paraId="36EB2AB9"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Higher susceptibility to damage – Unlike fixed electrical systems, portable tools and devices experience frequent movement, handling, and transportation. This constant use increases the chances of wear and tear, leading to frayed cables, loose connections, or casing damage.</w:t>
      </w:r>
    </w:p>
    <w:p w14:paraId="76D2BAAB"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Varied environmental conditions – Portable equipment is often used in multiple locations, including outdoor sites, construction areas, and damp environments. Exposure to moisture, dust, extreme temperatures, and rough surfaces can accelerate deterioration, making regular inspections essential.</w:t>
      </w:r>
    </w:p>
    <w:p w14:paraId="0D502C8F" w14:textId="77777777" w:rsidR="001A770A" w:rsidRPr="001A770A" w:rsidRDefault="001A770A" w:rsidP="001A770A">
      <w:pPr>
        <w:pStyle w:val="ListParagraph"/>
        <w:numPr>
          <w:ilvl w:val="0"/>
          <w:numId w:val="1"/>
        </w:numPr>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Direct contact with users – Many portable electrical tools (such as power drills or extension leads) are directly handled by employees. Any faults—such as exposed wiring or malfunctioning parts—can pose an immediate risk of electric shock, burns, or even fires, making inspection vital for user safety.</w:t>
      </w:r>
    </w:p>
    <w:p w14:paraId="57CA15EE"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Regulatory compliance.</w:t>
      </w:r>
    </w:p>
    <w:p w14:paraId="7EB83D33"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Workplace safety laws, such as S.I. 299 of 2007, require employers to inspect, test, and maintain portable equipment to reduce the risk of electrical hazards.</w:t>
      </w:r>
    </w:p>
    <w:p w14:paraId="7D10C363" w14:textId="77777777" w:rsid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Preventing accidents and downtime – Regular checks help identify potential faults before they become dangerous, ensuring operational efficiency and preventing costly workplace incidents or equipment failures.</w:t>
      </w:r>
    </w:p>
    <w:p w14:paraId="3D6595C8" w14:textId="77777777" w:rsidR="001A770A" w:rsidRDefault="001A770A" w:rsidP="001A770A">
      <w:pPr>
        <w:pStyle w:val="ListParagraph"/>
        <w:rPr>
          <w:rFonts w:ascii="Microsoft Sans Serif" w:hAnsi="Microsoft Sans Serif" w:cs="Microsoft Sans Serif"/>
          <w:kern w:val="0"/>
          <w:sz w:val="17"/>
          <w:szCs w:val="17"/>
        </w:rPr>
      </w:pPr>
    </w:p>
    <w:p w14:paraId="4F2F6ECE" w14:textId="77777777" w:rsid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Guidelines for Portable Appliance Testing</w:t>
      </w:r>
    </w:p>
    <w:p w14:paraId="4518AD33" w14:textId="77777777" w:rsidR="001A770A" w:rsidRDefault="001A770A" w:rsidP="001A770A">
      <w:pPr>
        <w:pStyle w:val="ListParagraph"/>
        <w:rPr>
          <w:rFonts w:ascii="Microsoft Sans Serif" w:hAnsi="Microsoft Sans Serif" w:cs="Microsoft Sans Serif"/>
          <w:b/>
          <w:bCs/>
          <w:kern w:val="0"/>
          <w:sz w:val="17"/>
          <w:szCs w:val="17"/>
        </w:rPr>
      </w:pPr>
    </w:p>
    <w:p w14:paraId="2EC8AE6E"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Here are the key guidelines for Portable Appliance Testing (PAT) to ensure electrical safety in workplaces:</w:t>
      </w:r>
    </w:p>
    <w:p w14:paraId="63D8844E" w14:textId="77777777" w:rsidR="001A770A" w:rsidRPr="001A770A" w:rsidRDefault="001A770A" w:rsidP="001A770A">
      <w:pPr>
        <w:pStyle w:val="ListParagraph"/>
        <w:numPr>
          <w:ilvl w:val="0"/>
          <w:numId w:val="1"/>
        </w:numPr>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Maintenance of Equipment – All electrical equipment must be properly maintained to prevent hazards such as electric shock or fire.</w:t>
      </w:r>
    </w:p>
    <w:p w14:paraId="04589615" w14:textId="77777777" w:rsidR="001A770A" w:rsidRPr="001A770A" w:rsidRDefault="001A770A" w:rsidP="001A770A">
      <w:pPr>
        <w:pStyle w:val="ListParagraph"/>
        <w:numPr>
          <w:ilvl w:val="0"/>
          <w:numId w:val="1"/>
        </w:numPr>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Visual Inspections &amp; Electrical Testing – Employers should implement a systematic approach to visual inspections and electrical safety testing to identify faults early.</w:t>
      </w:r>
    </w:p>
    <w:p w14:paraId="55824CC3" w14:textId="77777777" w:rsidR="001A770A" w:rsidRPr="001A770A" w:rsidRDefault="001A770A" w:rsidP="001A770A">
      <w:pPr>
        <w:pStyle w:val="ListParagraph"/>
        <w:numPr>
          <w:ilvl w:val="0"/>
          <w:numId w:val="1"/>
        </w:numPr>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Testing of All Equipment – Every portable appliance should be tested periodically to verify its safety and compliance with regulations.</w:t>
      </w:r>
    </w:p>
    <w:p w14:paraId="02C7CA55" w14:textId="77777777" w:rsidR="001A770A" w:rsidRPr="001A770A" w:rsidRDefault="001A770A" w:rsidP="001A770A">
      <w:pPr>
        <w:pStyle w:val="ListParagraph"/>
        <w:numPr>
          <w:ilvl w:val="0"/>
          <w:numId w:val="1"/>
        </w:numPr>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Retention of Test Results – Test results must be recorded and retained to ensure traceability and compliance with safety standards.</w:t>
      </w:r>
    </w:p>
    <w:p w14:paraId="45A9CB29" w14:textId="77777777" w:rsidR="001A770A" w:rsidRPr="001A770A" w:rsidRDefault="001A770A" w:rsidP="001A770A">
      <w:pPr>
        <w:pStyle w:val="ListParagraph"/>
        <w:numPr>
          <w:ilvl w:val="0"/>
          <w:numId w:val="1"/>
        </w:numPr>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Competent Personnel – PAT testing must be conducted by trained and qualified individuals who understand electrical safety requirements.</w:t>
      </w:r>
    </w:p>
    <w:p w14:paraId="1DE3CB27" w14:textId="77777777" w:rsidR="001A770A" w:rsidRPr="001A770A" w:rsidRDefault="001A770A" w:rsidP="001A770A">
      <w:pPr>
        <w:pStyle w:val="ListParagraph"/>
        <w:numPr>
          <w:ilvl w:val="0"/>
          <w:numId w:val="1"/>
        </w:numPr>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User Responsibility – Employees and users should report any damage or defects they notice to prevent potential hazards.</w:t>
      </w:r>
    </w:p>
    <w:p w14:paraId="09A9A82F" w14:textId="77777777" w:rsidR="001A770A" w:rsidRDefault="001A770A" w:rsidP="001A770A">
      <w:pPr>
        <w:pStyle w:val="ListParagraph"/>
        <w:rPr>
          <w:rFonts w:ascii="Microsoft Sans Serif" w:hAnsi="Microsoft Sans Serif" w:cs="Microsoft Sans Serif"/>
          <w:b/>
          <w:bCs/>
          <w:kern w:val="0"/>
          <w:sz w:val="17"/>
          <w:szCs w:val="17"/>
        </w:rPr>
      </w:pPr>
    </w:p>
    <w:p w14:paraId="7F768807" w14:textId="77777777" w:rsidR="001A770A" w:rsidRDefault="001A770A" w:rsidP="001A770A">
      <w:pPr>
        <w:pStyle w:val="ListParagraph"/>
        <w:rPr>
          <w:rFonts w:ascii="Microsoft Sans Serif" w:hAnsi="Microsoft Sans Serif" w:cs="Microsoft Sans Serif"/>
          <w:b/>
          <w:bCs/>
          <w:kern w:val="0"/>
          <w:sz w:val="17"/>
          <w:szCs w:val="17"/>
        </w:rPr>
      </w:pPr>
    </w:p>
    <w:p w14:paraId="35AF5C5E"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Key requirements for inspection and testing.</w:t>
      </w:r>
    </w:p>
    <w:p w14:paraId="237748E2"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To carry out Portable Appliance Testing (PAT) effectively, several key requirements must be met:</w:t>
      </w:r>
    </w:p>
    <w:p w14:paraId="3233CB90" w14:textId="77777777" w:rsidR="001A770A" w:rsidRPr="001A770A" w:rsidRDefault="001A770A" w:rsidP="001A770A">
      <w:pPr>
        <w:pStyle w:val="ListParagraph"/>
        <w:numPr>
          <w:ilvl w:val="0"/>
          <w:numId w:val="1"/>
        </w:numPr>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The Right Equipment – A Portable Appliance Tester (PAT) is essential for conducting electrical safety tests. Different types of PAT testers are available, ranging from basic pass/fail testers to advanced models that provide detailed readings.</w:t>
      </w:r>
    </w:p>
    <w:p w14:paraId="08151567" w14:textId="77777777" w:rsidR="001A770A" w:rsidRPr="001A770A" w:rsidRDefault="001A770A" w:rsidP="001A770A">
      <w:pPr>
        <w:pStyle w:val="ListParagraph"/>
        <w:numPr>
          <w:ilvl w:val="0"/>
          <w:numId w:val="1"/>
        </w:numPr>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Proper Use of Test Equipment – The tester must be used correctly to perform checks such as earth continuity, insulation resistance, and leakage current tests. Understanding how to operate the device ensures accurate results.</w:t>
      </w:r>
    </w:p>
    <w:p w14:paraId="2BE2CBD6" w14:textId="77777777" w:rsidR="001A770A" w:rsidRPr="001A770A" w:rsidRDefault="001A770A" w:rsidP="001A770A">
      <w:pPr>
        <w:pStyle w:val="ListParagraph"/>
        <w:numPr>
          <w:ilvl w:val="0"/>
          <w:numId w:val="1"/>
        </w:numPr>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Understanding Test Results – The person conducting PAT testing must be able to interpret readings and determine whether an appliance is safe for use. This includes recognizing acceptable resistance levels, insulation values, and identifying faults.</w:t>
      </w:r>
    </w:p>
    <w:p w14:paraId="129E9F7C" w14:textId="77777777" w:rsidR="001A770A" w:rsidRDefault="001A770A" w:rsidP="001A770A">
      <w:pPr>
        <w:pStyle w:val="ListParagraph"/>
        <w:rPr>
          <w:rFonts w:ascii="Microsoft Sans Serif" w:hAnsi="Microsoft Sans Serif" w:cs="Microsoft Sans Serif"/>
          <w:b/>
          <w:bCs/>
          <w:kern w:val="0"/>
          <w:sz w:val="17"/>
          <w:szCs w:val="17"/>
        </w:rPr>
      </w:pPr>
    </w:p>
    <w:p w14:paraId="7F4AEAC1"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Classification of Portable Appliances</w:t>
      </w:r>
    </w:p>
    <w:p w14:paraId="781CEB3B"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Portable appliances are categorized based on their electrical safety features:</w:t>
      </w:r>
    </w:p>
    <w:p w14:paraId="0879348B"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Class I Appliances:</w:t>
      </w:r>
    </w:p>
    <w:p w14:paraId="2CE16096"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These appliances rely on earthing (grounding) for safety.</w:t>
      </w:r>
    </w:p>
    <w:p w14:paraId="5D4314C9"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They have a metallic casing and an earth wire in the plug to prevent electric shocks.</w:t>
      </w:r>
    </w:p>
    <w:p w14:paraId="718148FF"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Examples include washing machines, refrigerators, and electric irons.</w:t>
      </w:r>
    </w:p>
    <w:p w14:paraId="07DA40A6"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Class II Appliances:</w:t>
      </w:r>
    </w:p>
    <w:p w14:paraId="5AEEC3E5"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These appliances have double insulation and do not require an earth connection.</w:t>
      </w:r>
    </w:p>
    <w:p w14:paraId="14DE0CC0"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They are designed with extra insulation layers to protect users from electrical faults.</w:t>
      </w:r>
    </w:p>
    <w:p w14:paraId="259BCC16"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Examples include hairdryers, electric drills, and televisions.</w:t>
      </w:r>
    </w:p>
    <w:p w14:paraId="64F13385"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xml:space="preserve">Proper testing and maintenance of portable appliances are crucial to ensuring electrical safety, especially in work environments where regular inspections are required. </w:t>
      </w:r>
    </w:p>
    <w:p w14:paraId="32512A64" w14:textId="77777777" w:rsidR="001A770A" w:rsidRDefault="001A770A" w:rsidP="001A770A">
      <w:pPr>
        <w:pStyle w:val="ListParagraph"/>
        <w:rPr>
          <w:rFonts w:ascii="Microsoft Sans Serif" w:hAnsi="Microsoft Sans Serif" w:cs="Microsoft Sans Serif"/>
          <w:b/>
          <w:bCs/>
          <w:kern w:val="0"/>
          <w:sz w:val="17"/>
          <w:szCs w:val="17"/>
        </w:rPr>
      </w:pPr>
    </w:p>
    <w:p w14:paraId="0C16BC53" w14:textId="77777777" w:rsid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 xml:space="preserve">Process of Portable Appliance Testing </w:t>
      </w:r>
    </w:p>
    <w:p w14:paraId="6F42D4E1"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The Process of Portable Appliance Testing (PAT) ensures electrical equipment is safe for use in workplaces. Here’s a step-by-step breakdown:</w:t>
      </w:r>
    </w:p>
    <w:p w14:paraId="71EDA72F" w14:textId="77777777" w:rsidR="001A770A" w:rsidRPr="001A770A" w:rsidRDefault="001A770A" w:rsidP="001A770A">
      <w:pPr>
        <w:pStyle w:val="ListParagraph"/>
        <w:numPr>
          <w:ilvl w:val="0"/>
          <w:numId w:val="21"/>
        </w:numPr>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Identify Electrical Equipment on Site – Determine what portable electrical appliances are present, including computers, power tools, kitchen appliances, and extension leads.</w:t>
      </w:r>
    </w:p>
    <w:p w14:paraId="4533A232" w14:textId="77777777" w:rsidR="001A770A" w:rsidRPr="001A770A" w:rsidRDefault="001A770A" w:rsidP="001A770A">
      <w:pPr>
        <w:pStyle w:val="ListParagraph"/>
        <w:numPr>
          <w:ilvl w:val="0"/>
          <w:numId w:val="22"/>
        </w:numPr>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Assess Who, Where, and Equipment Type – Identify who uses the equipment, where it is located, and its classification (Class I or Class II) to determine testing requirements.</w:t>
      </w:r>
    </w:p>
    <w:p w14:paraId="68E23632" w14:textId="77777777" w:rsidR="001A770A" w:rsidRPr="001A770A" w:rsidRDefault="001A770A" w:rsidP="001A770A">
      <w:pPr>
        <w:pStyle w:val="ListParagraph"/>
        <w:numPr>
          <w:ilvl w:val="0"/>
          <w:numId w:val="23"/>
        </w:numPr>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Evaluate Risks and Management Strategies – Assess potential hazards such as electrical faults, overheating, or damaged cables, and implement preventative measures.</w:t>
      </w:r>
    </w:p>
    <w:p w14:paraId="49461ACB" w14:textId="77777777" w:rsidR="001A770A" w:rsidRPr="001A770A" w:rsidRDefault="001A770A" w:rsidP="001A770A">
      <w:pPr>
        <w:pStyle w:val="ListParagraph"/>
        <w:numPr>
          <w:ilvl w:val="0"/>
          <w:numId w:val="24"/>
        </w:numPr>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Define Testing Frequency – Establish how often equipment should be tested based on usage, environment, and risk level.</w:t>
      </w:r>
    </w:p>
    <w:p w14:paraId="217EB68A" w14:textId="77777777" w:rsidR="001A770A" w:rsidRPr="001A770A" w:rsidRDefault="001A770A" w:rsidP="001A770A">
      <w:pPr>
        <w:pStyle w:val="ListParagraph"/>
        <w:numPr>
          <w:ilvl w:val="0"/>
          <w:numId w:val="25"/>
        </w:numPr>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Compile an Asset Register – Maintain a detailed inventory of all electrical equipment, including serial numbers and locations.</w:t>
      </w:r>
    </w:p>
    <w:p w14:paraId="152D88FA" w14:textId="77777777" w:rsidR="001A770A" w:rsidRPr="001A770A" w:rsidRDefault="001A770A" w:rsidP="001A770A">
      <w:pPr>
        <w:pStyle w:val="ListParagraph"/>
        <w:numPr>
          <w:ilvl w:val="0"/>
          <w:numId w:val="26"/>
        </w:numPr>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Perform Inspections and Testing – Conduct visual inspections for damage, followed by electrical tests such as earth continuity, insulation resistance, and RCD functionality.</w:t>
      </w:r>
    </w:p>
    <w:p w14:paraId="0EECA52E" w14:textId="77777777" w:rsidR="001A770A" w:rsidRPr="001A770A" w:rsidRDefault="001A770A" w:rsidP="001A770A">
      <w:pPr>
        <w:pStyle w:val="ListParagraph"/>
        <w:numPr>
          <w:ilvl w:val="0"/>
          <w:numId w:val="27"/>
        </w:numPr>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Record Test Results – Document findings to ensure traceability and compliance with safety regulations.</w:t>
      </w:r>
    </w:p>
    <w:p w14:paraId="27899EB1" w14:textId="77777777" w:rsidR="001A770A" w:rsidRPr="001A770A" w:rsidRDefault="001A770A" w:rsidP="001A770A">
      <w:pPr>
        <w:pStyle w:val="ListParagraph"/>
        <w:numPr>
          <w:ilvl w:val="0"/>
          <w:numId w:val="28"/>
        </w:numPr>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Label Tested Equipment – Apply pass/fail labels to indicate whether equipment is safe for use.</w:t>
      </w:r>
    </w:p>
    <w:p w14:paraId="6599C2FE" w14:textId="77777777" w:rsidR="001A770A" w:rsidRPr="001A770A" w:rsidRDefault="001A770A" w:rsidP="001A770A">
      <w:pPr>
        <w:pStyle w:val="ListParagraph"/>
        <w:numPr>
          <w:ilvl w:val="0"/>
          <w:numId w:val="29"/>
        </w:numPr>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Maintain Records – Keep detailed logs of inspections, test results, and maintenance actions for future reference.</w:t>
      </w:r>
    </w:p>
    <w:p w14:paraId="4E13B1DB" w14:textId="77777777" w:rsidR="001A770A" w:rsidRDefault="001A770A" w:rsidP="001A770A">
      <w:pPr>
        <w:pStyle w:val="ListParagraph"/>
        <w:rPr>
          <w:rFonts w:ascii="Microsoft Sans Serif" w:hAnsi="Microsoft Sans Serif" w:cs="Microsoft Sans Serif"/>
          <w:b/>
          <w:bCs/>
          <w:kern w:val="0"/>
          <w:sz w:val="17"/>
          <w:szCs w:val="17"/>
        </w:rPr>
      </w:pPr>
    </w:p>
    <w:p w14:paraId="7533A421"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Who Can Carry Out PAT Testing?</w:t>
      </w:r>
    </w:p>
    <w:p w14:paraId="592C69CB"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To ensure Portable Appliance Testing (PAT) is conducted safely and effectively, individuals performing the tests must meet certain competency requirements:</w:t>
      </w:r>
    </w:p>
    <w:p w14:paraId="17E3687D" w14:textId="77777777" w:rsidR="001A770A" w:rsidRPr="001A770A" w:rsidRDefault="001A770A" w:rsidP="001A770A">
      <w:pPr>
        <w:pStyle w:val="ListParagraph"/>
        <w:numPr>
          <w:ilvl w:val="0"/>
          <w:numId w:val="1"/>
        </w:numPr>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Sufficient Training – The tester must have undergone appropriate training in PAT procedures, including the use of testing equipment and interpretation of results and record keeping.</w:t>
      </w:r>
    </w:p>
    <w:p w14:paraId="0A2C51CA" w14:textId="77777777" w:rsidR="001A770A" w:rsidRPr="001A770A" w:rsidRDefault="001A770A" w:rsidP="001A770A">
      <w:pPr>
        <w:pStyle w:val="ListParagraph"/>
        <w:numPr>
          <w:ilvl w:val="0"/>
          <w:numId w:val="1"/>
        </w:numPr>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 xml:space="preserve">Experience – They should have practical experience in electrical safety and appliance testing is essential to identify faults and ensure compliance with regulations. They should have the ability to recognise at all times whether it is safe for work to continue, the ability to identify equipment types to determine the test procedures and </w:t>
      </w:r>
    </w:p>
    <w:p w14:paraId="614A65B5" w14:textId="77777777" w:rsidR="001A770A" w:rsidRPr="001A770A" w:rsidRDefault="001A770A" w:rsidP="001A770A">
      <w:pPr>
        <w:pStyle w:val="ListParagraph"/>
        <w:numPr>
          <w:ilvl w:val="0"/>
          <w:numId w:val="1"/>
        </w:numPr>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frequency of inspection and testing and the ability to create test records.</w:t>
      </w:r>
    </w:p>
    <w:p w14:paraId="7E2CBAD9" w14:textId="133C950F" w:rsidR="001A770A" w:rsidRPr="001A770A" w:rsidRDefault="001A770A" w:rsidP="001A770A">
      <w:pPr>
        <w:pStyle w:val="ListParagraph"/>
        <w:numPr>
          <w:ilvl w:val="0"/>
          <w:numId w:val="1"/>
        </w:numPr>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Knowledge– The tester must understand electrical hazards, testing methods, and workplace safety requirements relevant to the environment in which the equipment is used. Testers should clear understanding of precautions required to avoid danger. Knowledge should include how to perform the inspection and testing without putting him/herself or others at risk, an understanding of the operating principles of both the test equipment and the equipment under test (EUT) and an understanding of the required safety standards</w:t>
      </w:r>
      <w:r>
        <w:rPr>
          <w:rFonts w:ascii="Microsoft Sans Serif" w:hAnsi="Microsoft Sans Serif" w:cs="Microsoft Sans Serif"/>
          <w:b/>
          <w:bCs/>
          <w:kern w:val="0"/>
          <w:sz w:val="17"/>
          <w:szCs w:val="17"/>
        </w:rPr>
        <w:t>.</w:t>
      </w:r>
    </w:p>
    <w:p w14:paraId="664E72D1" w14:textId="77777777" w:rsidR="001A770A" w:rsidRPr="001A770A" w:rsidRDefault="001A770A" w:rsidP="001A770A">
      <w:pPr>
        <w:pStyle w:val="ListParagraph"/>
        <w:rPr>
          <w:rFonts w:ascii="Microsoft Sans Serif" w:hAnsi="Microsoft Sans Serif" w:cs="Microsoft Sans Serif"/>
          <w:b/>
          <w:bCs/>
          <w:kern w:val="0"/>
          <w:sz w:val="17"/>
          <w:szCs w:val="17"/>
        </w:rPr>
      </w:pPr>
    </w:p>
    <w:p w14:paraId="421A9E7A" w14:textId="77777777" w:rsid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Suggested Initial Intervals for Checking</w:t>
      </w:r>
    </w:p>
    <w:p w14:paraId="495B7B4A" w14:textId="77777777" w:rsidR="001A770A" w:rsidRDefault="001A770A" w:rsidP="001A770A">
      <w:pPr>
        <w:pStyle w:val="ListParagraph"/>
        <w:rPr>
          <w:rFonts w:ascii="Microsoft Sans Serif" w:hAnsi="Microsoft Sans Serif" w:cs="Microsoft Sans Serif"/>
          <w:b/>
          <w:bCs/>
          <w:kern w:val="0"/>
          <w:sz w:val="17"/>
          <w:szCs w:val="17"/>
        </w:rPr>
      </w:pPr>
    </w:p>
    <w:p w14:paraId="3282999C" w14:textId="0EBC633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noProof/>
          <w:kern w:val="0"/>
          <w:sz w:val="17"/>
          <w:szCs w:val="17"/>
        </w:rPr>
        <w:drawing>
          <wp:inline distT="0" distB="0" distL="0" distR="0" wp14:anchorId="5B993FAB" wp14:editId="1E53C514">
            <wp:extent cx="8125460" cy="3657600"/>
            <wp:effectExtent l="0" t="0" r="0" b="0"/>
            <wp:docPr id="1484217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25460" cy="3657600"/>
                    </a:xfrm>
                    <a:prstGeom prst="rect">
                      <a:avLst/>
                    </a:prstGeom>
                    <a:noFill/>
                    <a:ln>
                      <a:noFill/>
                    </a:ln>
                  </pic:spPr>
                </pic:pic>
              </a:graphicData>
            </a:graphic>
          </wp:inline>
        </w:drawing>
      </w:r>
    </w:p>
    <w:p w14:paraId="06FE4F1A"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 xml:space="preserve">HSE Guidance on Inspection &amp; Testing </w:t>
      </w:r>
    </w:p>
    <w:p w14:paraId="201CE4CE" w14:textId="77777777" w:rsidR="001A770A" w:rsidRDefault="001A770A" w:rsidP="001A770A">
      <w:pPr>
        <w:pStyle w:val="ListParagraph"/>
        <w:rPr>
          <w:rFonts w:ascii="Microsoft Sans Serif" w:hAnsi="Microsoft Sans Serif" w:cs="Microsoft Sans Serif"/>
          <w:b/>
          <w:bCs/>
          <w:kern w:val="0"/>
          <w:sz w:val="17"/>
          <w:szCs w:val="17"/>
        </w:rPr>
      </w:pPr>
    </w:p>
    <w:p w14:paraId="2B7A5CAB"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The Health and Safety Executive (HSE) provides guidance on maintaining portable electrical equipment to prevent electrical hazards and ensure workplace safety. Their recommendations focus on inspection, testing, and maintenance.</w:t>
      </w:r>
    </w:p>
    <w:p w14:paraId="1041C79E"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Key Aspects of Maintaining Portable Electrical Equipment include:</w:t>
      </w:r>
    </w:p>
    <w:p w14:paraId="4693B46A"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 User Checks:</w:t>
      </w:r>
    </w:p>
    <w:p w14:paraId="2B7D334E"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 Employees should visually inspect appliances before use.</w:t>
      </w:r>
    </w:p>
    <w:p w14:paraId="7D260748"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 Look for damaged cables, loose plugs, exposed wires, or overheating.</w:t>
      </w:r>
    </w:p>
    <w:p w14:paraId="36F24E17"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 Formal visual inspection:</w:t>
      </w:r>
    </w:p>
    <w:p w14:paraId="08AAA8CB"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 This is conducted by a competent person trained in electrical safety.</w:t>
      </w:r>
    </w:p>
    <w:p w14:paraId="161A1E75"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 This is includes checking plug wiring, casing integrity, and signs of wear.</w:t>
      </w:r>
    </w:p>
    <w:p w14:paraId="030F3684"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 Portable Appliance Testing (PAT)</w:t>
      </w:r>
    </w:p>
    <w:p w14:paraId="79AB086B"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 Use a PAT tester to measure earth continuity, insulation resistance, and leakage current.</w:t>
      </w:r>
    </w:p>
    <w:p w14:paraId="316EDFFE"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 This is required at regular intervals based on the appliance type and usage environment.</w:t>
      </w:r>
    </w:p>
    <w:p w14:paraId="0593EC11"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 Maintenance &amp; Record-Keeping</w:t>
      </w:r>
    </w:p>
    <w:p w14:paraId="16D40505"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 Employers must maintain records of inspections and PAT tests.</w:t>
      </w:r>
    </w:p>
    <w:p w14:paraId="5ED1572C"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 Appliances should be labelled after testing to indicate their safety status.</w:t>
      </w:r>
    </w:p>
    <w:p w14:paraId="200A2255"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 Risk-Based Approach.</w:t>
      </w:r>
    </w:p>
    <w:p w14:paraId="3FD3C735"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 The HSE emphasizes a risk-based approach rather than fixed testing intervals.</w:t>
      </w:r>
    </w:p>
    <w:p w14:paraId="3A8E1C2A"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 High-risk environments like construction sites require more frequent testing than low-risk areas like, offices.</w:t>
      </w:r>
    </w:p>
    <w:p w14:paraId="78DB3DE9"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For more details, you can refer to the official HSE guidance on maintaining portable electrical equipment here. Would you like help setting up a PAT testing schedule for your workplace.</w:t>
      </w:r>
    </w:p>
    <w:p w14:paraId="012BF979" w14:textId="77777777" w:rsidR="001A770A" w:rsidRDefault="001A770A" w:rsidP="001A770A">
      <w:pPr>
        <w:pStyle w:val="ListParagraph"/>
        <w:rPr>
          <w:rFonts w:ascii="Microsoft Sans Serif" w:hAnsi="Microsoft Sans Serif" w:cs="Microsoft Sans Serif"/>
          <w:b/>
          <w:bCs/>
          <w:kern w:val="0"/>
          <w:sz w:val="17"/>
          <w:szCs w:val="17"/>
        </w:rPr>
      </w:pPr>
    </w:p>
    <w:p w14:paraId="5A376B9B"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b/>
          <w:bCs/>
          <w:kern w:val="0"/>
          <w:sz w:val="17"/>
          <w:szCs w:val="17"/>
        </w:rPr>
        <w:t>Steps to Carry Out PAT Testing</w:t>
      </w:r>
    </w:p>
    <w:p w14:paraId="4E71402A"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Portable Appliance Testing (PAT) is a process used to ensure that electrical appliances are safe to use. It involves both visual inspections and electrical testing to identify faults that could lead to hazards such as electric shocks or fires.</w:t>
      </w:r>
    </w:p>
    <w:p w14:paraId="69B777E7"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Steps to Carry Out PAT Testing</w:t>
      </w:r>
    </w:p>
    <w:p w14:paraId="3E7FC14B"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Visual Inspection.</w:t>
      </w:r>
    </w:p>
    <w:p w14:paraId="4627350F"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This is a check for damaged cables, loose plugs, exposed wires, or signs of overheating.</w:t>
      </w:r>
    </w:p>
    <w:p w14:paraId="692B5FFB"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Ensure the appliance has the correct fuse rating and that the plug wiring is secure.</w:t>
      </w:r>
    </w:p>
    <w:p w14:paraId="400E10BA"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Look for safety labels and previous test records.</w:t>
      </w:r>
    </w:p>
    <w:p w14:paraId="76A482AA"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Earth Continuity Test (For Class I Appliances).</w:t>
      </w:r>
    </w:p>
    <w:p w14:paraId="20359E75"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This measures the effectiveness of the earth connection to prevent electric shocks.</w:t>
      </w:r>
    </w:p>
    <w:p w14:paraId="440CBB28"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Use a PAT tester to check if the appliance is properly grounded.</w:t>
      </w:r>
    </w:p>
    <w:p w14:paraId="3774C067"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Insulation Resistance Test.</w:t>
      </w:r>
    </w:p>
    <w:p w14:paraId="15060537"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This ensures that the appliance’s insulation is intact and prevents electrical leakage.</w:t>
      </w:r>
    </w:p>
    <w:p w14:paraId="2302C1A2"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A PAT tester applies voltage to measure resistance levels.</w:t>
      </w:r>
    </w:p>
    <w:p w14:paraId="3BCB3599"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Leakage Current Test.</w:t>
      </w:r>
    </w:p>
    <w:p w14:paraId="7DD40EF0"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This detects any unwanted electrical current escaping from the appliance.</w:t>
      </w:r>
    </w:p>
    <w:p w14:paraId="4B4DFDA8"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It helps identify faults that could lead to electric shocks.</w:t>
      </w:r>
    </w:p>
    <w:p w14:paraId="0A08E23D"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Functional Check.</w:t>
      </w:r>
    </w:p>
    <w:p w14:paraId="11DBE739"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This ensures the appliance operates correctly after testing.</w:t>
      </w:r>
    </w:p>
    <w:p w14:paraId="3C423DDD"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It confirms that switches, buttons, and power functions work as expected.</w:t>
      </w:r>
    </w:p>
    <w:p w14:paraId="544C1E0D"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Labelling &amp; Record-Keeping.</w:t>
      </w:r>
    </w:p>
    <w:p w14:paraId="0729BF9A"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Appliances that pass the test should be labelled with a safety sticker.</w:t>
      </w:r>
    </w:p>
    <w:p w14:paraId="67A8397B" w14:textId="77777777" w:rsidR="001A770A" w:rsidRPr="001A770A" w:rsidRDefault="001A770A" w:rsidP="001A770A">
      <w:pPr>
        <w:pStyle w:val="ListParagraph"/>
        <w:rPr>
          <w:rFonts w:ascii="Microsoft Sans Serif" w:hAnsi="Microsoft Sans Serif" w:cs="Microsoft Sans Serif"/>
          <w:b/>
          <w:bCs/>
          <w:kern w:val="0"/>
          <w:sz w:val="17"/>
          <w:szCs w:val="17"/>
        </w:rPr>
      </w:pPr>
      <w:r w:rsidRPr="001A770A">
        <w:rPr>
          <w:rFonts w:ascii="Microsoft Sans Serif" w:hAnsi="Microsoft Sans Serif" w:cs="Microsoft Sans Serif"/>
          <w:kern w:val="0"/>
          <w:sz w:val="17"/>
          <w:szCs w:val="17"/>
        </w:rPr>
        <w:t>- Maintain records of test results for compliance and future reference.</w:t>
      </w:r>
    </w:p>
    <w:p w14:paraId="644A4C8A" w14:textId="77777777" w:rsidR="001A770A" w:rsidRDefault="001A770A" w:rsidP="001A770A">
      <w:pPr>
        <w:pStyle w:val="ListParagraph"/>
        <w:rPr>
          <w:rFonts w:ascii="Microsoft Sans Serif" w:hAnsi="Microsoft Sans Serif" w:cs="Microsoft Sans Serif"/>
          <w:b/>
          <w:bCs/>
          <w:kern w:val="0"/>
          <w:sz w:val="17"/>
          <w:szCs w:val="17"/>
        </w:rPr>
      </w:pPr>
    </w:p>
    <w:p w14:paraId="2DC821ED" w14:textId="0702C2FE" w:rsidR="003644FE" w:rsidRDefault="003644FE" w:rsidP="001A770A">
      <w:pPr>
        <w:pStyle w:val="ListParagraph"/>
        <w:rPr>
          <w:rFonts w:ascii="Microsoft Sans Serif" w:hAnsi="Microsoft Sans Serif" w:cs="Microsoft Sans Serif"/>
          <w:b/>
          <w:bCs/>
          <w:kern w:val="0"/>
          <w:sz w:val="17"/>
          <w:szCs w:val="17"/>
        </w:rPr>
      </w:pPr>
      <w:r>
        <w:rPr>
          <w:rFonts w:ascii="Microsoft Sans Serif" w:hAnsi="Microsoft Sans Serif" w:cs="Microsoft Sans Serif"/>
          <w:b/>
          <w:bCs/>
          <w:kern w:val="0"/>
          <w:sz w:val="17"/>
          <w:szCs w:val="17"/>
        </w:rPr>
        <w:t>Examples:</w:t>
      </w:r>
    </w:p>
    <w:p w14:paraId="7974A02E" w14:textId="77777777" w:rsidR="003644FE" w:rsidRDefault="003644FE" w:rsidP="001A770A">
      <w:pPr>
        <w:pStyle w:val="ListParagraph"/>
        <w:rPr>
          <w:rFonts w:ascii="Microsoft Sans Serif" w:hAnsi="Microsoft Sans Serif" w:cs="Microsoft Sans Serif"/>
          <w:b/>
          <w:bCs/>
          <w:kern w:val="0"/>
          <w:sz w:val="17"/>
          <w:szCs w:val="17"/>
        </w:rPr>
      </w:pPr>
      <w:r>
        <w:rPr>
          <w:rFonts w:ascii="Microsoft Sans Serif" w:hAnsi="Microsoft Sans Serif" w:cs="Microsoft Sans Serif"/>
          <w:b/>
          <w:bCs/>
          <w:kern w:val="0"/>
          <w:sz w:val="17"/>
          <w:szCs w:val="17"/>
        </w:rPr>
        <w:t>S</w:t>
      </w:r>
      <w:r w:rsidRPr="003644FE">
        <w:rPr>
          <w:rFonts w:ascii="Microsoft Sans Serif" w:hAnsi="Microsoft Sans Serif" w:cs="Microsoft Sans Serif"/>
          <w:b/>
          <w:bCs/>
          <w:kern w:val="0"/>
          <w:sz w:val="17"/>
          <w:szCs w:val="17"/>
        </w:rPr>
        <w:t>eaward Apollo 500+ or 600+software is PAT Guard 3.  </w:t>
      </w:r>
    </w:p>
    <w:p w14:paraId="168B8B16" w14:textId="77777777" w:rsidR="003644FE" w:rsidRDefault="003644FE" w:rsidP="001A770A">
      <w:pPr>
        <w:pStyle w:val="ListParagraph"/>
        <w:rPr>
          <w:rFonts w:ascii="Microsoft Sans Serif" w:hAnsi="Microsoft Sans Serif" w:cs="Microsoft Sans Serif"/>
          <w:b/>
          <w:bCs/>
          <w:kern w:val="0"/>
          <w:sz w:val="17"/>
          <w:szCs w:val="17"/>
        </w:rPr>
      </w:pPr>
      <w:r w:rsidRPr="003644FE">
        <w:rPr>
          <w:rFonts w:ascii="Microsoft Sans Serif" w:hAnsi="Microsoft Sans Serif" w:cs="Microsoft Sans Serif"/>
          <w:b/>
          <w:bCs/>
          <w:kern w:val="0"/>
          <w:sz w:val="17"/>
          <w:szCs w:val="17"/>
        </w:rPr>
        <w:t xml:space="preserve">600 will have a built in camera to photograph any visual damage but </w:t>
      </w:r>
      <w:proofErr w:type="spellStart"/>
      <w:r w:rsidRPr="003644FE">
        <w:rPr>
          <w:rFonts w:ascii="Microsoft Sans Serif" w:hAnsi="Microsoft Sans Serif" w:cs="Microsoft Sans Serif"/>
          <w:b/>
          <w:bCs/>
          <w:kern w:val="0"/>
          <w:sz w:val="17"/>
          <w:szCs w:val="17"/>
        </w:rPr>
        <w:t>Ive</w:t>
      </w:r>
      <w:proofErr w:type="spellEnd"/>
      <w:r w:rsidRPr="003644FE">
        <w:rPr>
          <w:rFonts w:ascii="Microsoft Sans Serif" w:hAnsi="Microsoft Sans Serif" w:cs="Microsoft Sans Serif"/>
          <w:b/>
          <w:bCs/>
          <w:kern w:val="0"/>
          <w:sz w:val="17"/>
          <w:szCs w:val="17"/>
        </w:rPr>
        <w:t xml:space="preserve"> never really needed it.  600 will hold approx. 80000 tests and 500 will hold about 20000</w:t>
      </w:r>
    </w:p>
    <w:p w14:paraId="78F3132B" w14:textId="5B73330A" w:rsidR="003644FE" w:rsidRDefault="003644FE" w:rsidP="001A770A">
      <w:pPr>
        <w:pStyle w:val="ListParagraph"/>
        <w:rPr>
          <w:rFonts w:ascii="Microsoft Sans Serif" w:hAnsi="Microsoft Sans Serif" w:cs="Microsoft Sans Serif"/>
          <w:b/>
          <w:bCs/>
          <w:kern w:val="0"/>
          <w:sz w:val="17"/>
          <w:szCs w:val="17"/>
        </w:rPr>
      </w:pPr>
      <w:r>
        <w:rPr>
          <w:rFonts w:ascii="Microsoft Sans Serif" w:hAnsi="Microsoft Sans Serif" w:cs="Microsoft Sans Serif"/>
          <w:b/>
          <w:bCs/>
          <w:kern w:val="0"/>
          <w:sz w:val="17"/>
          <w:szCs w:val="17"/>
        </w:rPr>
        <w:t xml:space="preserve">Both </w:t>
      </w:r>
      <w:r w:rsidRPr="003644FE">
        <w:rPr>
          <w:rFonts w:ascii="Microsoft Sans Serif" w:hAnsi="Microsoft Sans Serif" w:cs="Microsoft Sans Serif"/>
          <w:b/>
          <w:bCs/>
          <w:kern w:val="0"/>
          <w:sz w:val="17"/>
          <w:szCs w:val="17"/>
        </w:rPr>
        <w:t>are sufficient.  </w:t>
      </w:r>
    </w:p>
    <w:p w14:paraId="6DF75BFB" w14:textId="77777777" w:rsidR="003644FE" w:rsidRPr="001A770A" w:rsidRDefault="003644FE" w:rsidP="001A770A">
      <w:pPr>
        <w:pStyle w:val="ListParagraph"/>
        <w:rPr>
          <w:rFonts w:ascii="Microsoft Sans Serif" w:hAnsi="Microsoft Sans Serif" w:cs="Microsoft Sans Serif"/>
          <w:b/>
          <w:bCs/>
          <w:kern w:val="0"/>
          <w:sz w:val="17"/>
          <w:szCs w:val="17"/>
        </w:rPr>
      </w:pPr>
    </w:p>
    <w:p w14:paraId="586DE647"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Plug Inspection..</w:t>
      </w:r>
    </w:p>
    <w:p w14:paraId="0B280A83"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The following are items to check plugs for:</w:t>
      </w:r>
    </w:p>
    <w:p w14:paraId="1A27F977"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Is the plug in good condition?</w:t>
      </w:r>
    </w:p>
    <w:p w14:paraId="0A9A14B6"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xml:space="preserve"> </w:t>
      </w:r>
      <w:r w:rsidRPr="001A770A">
        <w:rPr>
          <w:rFonts w:ascii="Segoe UI Symbol" w:hAnsi="Segoe UI Symbol" w:cs="Segoe UI Symbol"/>
          <w:kern w:val="0"/>
          <w:sz w:val="17"/>
          <w:szCs w:val="17"/>
        </w:rPr>
        <w:t>❖</w:t>
      </w:r>
      <w:r w:rsidRPr="001A770A">
        <w:rPr>
          <w:rFonts w:ascii="Microsoft Sans Serif" w:hAnsi="Microsoft Sans Serif" w:cs="Microsoft Sans Serif"/>
          <w:kern w:val="0"/>
          <w:sz w:val="17"/>
          <w:szCs w:val="17"/>
        </w:rPr>
        <w:t xml:space="preserve"> Is the cord grip present and tightly secured?</w:t>
      </w:r>
    </w:p>
    <w:p w14:paraId="541952B9"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xml:space="preserve"> </w:t>
      </w:r>
      <w:r w:rsidRPr="001A770A">
        <w:rPr>
          <w:rFonts w:ascii="Segoe UI Symbol" w:hAnsi="Segoe UI Symbol" w:cs="Segoe UI Symbol"/>
          <w:kern w:val="0"/>
          <w:sz w:val="17"/>
          <w:szCs w:val="17"/>
        </w:rPr>
        <w:t>❖</w:t>
      </w:r>
      <w:r w:rsidRPr="001A770A">
        <w:rPr>
          <w:rFonts w:ascii="Microsoft Sans Serif" w:hAnsi="Microsoft Sans Serif" w:cs="Microsoft Sans Serif"/>
          <w:kern w:val="0"/>
          <w:sz w:val="17"/>
          <w:szCs w:val="17"/>
        </w:rPr>
        <w:t xml:space="preserve"> Are all the wires present and correctly fitted?</w:t>
      </w:r>
    </w:p>
    <w:p w14:paraId="6A875D6B"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xml:space="preserve"> </w:t>
      </w:r>
      <w:r w:rsidRPr="001A770A">
        <w:rPr>
          <w:rFonts w:ascii="Segoe UI Symbol" w:hAnsi="Segoe UI Symbol" w:cs="Segoe UI Symbol"/>
          <w:kern w:val="0"/>
          <w:sz w:val="17"/>
          <w:szCs w:val="17"/>
        </w:rPr>
        <w:t>❖</w:t>
      </w:r>
      <w:r w:rsidRPr="001A770A">
        <w:rPr>
          <w:rFonts w:ascii="Microsoft Sans Serif" w:hAnsi="Microsoft Sans Serif" w:cs="Microsoft Sans Serif"/>
          <w:kern w:val="0"/>
          <w:sz w:val="17"/>
          <w:szCs w:val="17"/>
        </w:rPr>
        <w:t xml:space="preserve"> Are the terminal screws tight?</w:t>
      </w:r>
    </w:p>
    <w:p w14:paraId="6617C662"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xml:space="preserve"> </w:t>
      </w:r>
      <w:r w:rsidRPr="001A770A">
        <w:rPr>
          <w:rFonts w:ascii="Segoe UI Symbol" w:hAnsi="Segoe UI Symbol" w:cs="Segoe UI Symbol"/>
          <w:kern w:val="0"/>
          <w:sz w:val="17"/>
          <w:szCs w:val="17"/>
        </w:rPr>
        <w:t>❖</w:t>
      </w:r>
      <w:r w:rsidRPr="001A770A">
        <w:rPr>
          <w:rFonts w:ascii="Microsoft Sans Serif" w:hAnsi="Microsoft Sans Serif" w:cs="Microsoft Sans Serif"/>
          <w:kern w:val="0"/>
          <w:sz w:val="17"/>
          <w:szCs w:val="17"/>
        </w:rPr>
        <w:t xml:space="preserve"> Are there any bare wires?</w:t>
      </w:r>
    </w:p>
    <w:p w14:paraId="392288C0"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xml:space="preserve"> </w:t>
      </w:r>
      <w:r w:rsidRPr="001A770A">
        <w:rPr>
          <w:rFonts w:ascii="Segoe UI Symbol" w:hAnsi="Segoe UI Symbol" w:cs="Segoe UI Symbol"/>
          <w:kern w:val="0"/>
          <w:sz w:val="17"/>
          <w:szCs w:val="17"/>
        </w:rPr>
        <w:t>❖</w:t>
      </w:r>
      <w:r w:rsidRPr="001A770A">
        <w:rPr>
          <w:rFonts w:ascii="Microsoft Sans Serif" w:hAnsi="Microsoft Sans Serif" w:cs="Microsoft Sans Serif"/>
          <w:kern w:val="0"/>
          <w:sz w:val="17"/>
          <w:szCs w:val="17"/>
        </w:rPr>
        <w:t xml:space="preserve"> Is the correct fuse fitted?</w:t>
      </w:r>
    </w:p>
    <w:p w14:paraId="7CE4FDD8"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Are the pins of the correct size?</w:t>
      </w:r>
    </w:p>
    <w:p w14:paraId="3391A154" w14:textId="77777777" w:rsidR="001A770A" w:rsidRDefault="001A770A" w:rsidP="001A770A">
      <w:pPr>
        <w:pStyle w:val="ListParagraph"/>
        <w:rPr>
          <w:rFonts w:ascii="Microsoft Sans Serif" w:hAnsi="Microsoft Sans Serif" w:cs="Microsoft Sans Serif"/>
          <w:kern w:val="0"/>
          <w:sz w:val="17"/>
          <w:szCs w:val="17"/>
        </w:rPr>
      </w:pPr>
    </w:p>
    <w:p w14:paraId="23D0AE47"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Cable Inspection.</w:t>
      </w:r>
    </w:p>
    <w:p w14:paraId="17BAB223"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The following are items to check cables for:</w:t>
      </w:r>
    </w:p>
    <w:p w14:paraId="7050A21B"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xml:space="preserve"> Is there any damage or cuts?</w:t>
      </w:r>
    </w:p>
    <w:p w14:paraId="6067EB41"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xml:space="preserve"> Are there any bare wires?</w:t>
      </w:r>
    </w:p>
    <w:p w14:paraId="0DB909CA"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xml:space="preserve"> Is there any insulation tape on the cable?</w:t>
      </w:r>
    </w:p>
    <w:p w14:paraId="0EB93073"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xml:space="preserve"> Are there any lumps, bumps, hard or soft spots?</w:t>
      </w:r>
    </w:p>
    <w:p w14:paraId="718469BE"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xml:space="preserve"> Any connection blocks or joints?</w:t>
      </w:r>
    </w:p>
    <w:p w14:paraId="7FD9802D"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xml:space="preserve"> Is the length &amp; CSA adequate?</w:t>
      </w:r>
    </w:p>
    <w:p w14:paraId="43EFE26F" w14:textId="77777777" w:rsidR="001A770A" w:rsidRDefault="001A770A" w:rsidP="001A770A">
      <w:pPr>
        <w:pStyle w:val="ListParagraph"/>
        <w:rPr>
          <w:rFonts w:ascii="Microsoft Sans Serif" w:hAnsi="Microsoft Sans Serif" w:cs="Microsoft Sans Serif"/>
          <w:kern w:val="0"/>
          <w:sz w:val="17"/>
          <w:szCs w:val="17"/>
        </w:rPr>
      </w:pPr>
    </w:p>
    <w:p w14:paraId="371BC85C" w14:textId="3B9E5356" w:rsid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Extension Leads</w:t>
      </w:r>
    </w:p>
    <w:p w14:paraId="69A78D4B"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The following are items to check extension leads for:</w:t>
      </w:r>
    </w:p>
    <w:p w14:paraId="5BE4618B"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Ensure it is used as intended</w:t>
      </w:r>
    </w:p>
    <w:p w14:paraId="637EEF87"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xml:space="preserve"> Extension leads should ideally only be used as a temporary solution.</w:t>
      </w:r>
    </w:p>
    <w:p w14:paraId="17B80CAD"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xml:space="preserve"> Is it protected from damage?</w:t>
      </w:r>
    </w:p>
    <w:p w14:paraId="0ACAFB47"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xml:space="preserve"> Is it walked on?</w:t>
      </w:r>
    </w:p>
    <w:p w14:paraId="28168FA3"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xml:space="preserve"> Is it driven over?</w:t>
      </w:r>
    </w:p>
    <w:p w14:paraId="04912694"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Does it have protection against overloading and overheating?</w:t>
      </w:r>
    </w:p>
    <w:p w14:paraId="4F819E62"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xml:space="preserve"> Is it uncoiled before use?</w:t>
      </w:r>
    </w:p>
    <w:p w14:paraId="3AA5EC4B" w14:textId="77777777" w:rsid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xml:space="preserve"> Is it overloaded?</w:t>
      </w:r>
    </w:p>
    <w:p w14:paraId="317EF4DD" w14:textId="77777777" w:rsidR="001A770A" w:rsidRDefault="001A770A" w:rsidP="001A770A">
      <w:pPr>
        <w:pStyle w:val="ListParagraph"/>
        <w:rPr>
          <w:rFonts w:ascii="Microsoft Sans Serif" w:hAnsi="Microsoft Sans Serif" w:cs="Microsoft Sans Serif"/>
          <w:kern w:val="0"/>
          <w:sz w:val="17"/>
          <w:szCs w:val="17"/>
        </w:rPr>
      </w:pPr>
    </w:p>
    <w:p w14:paraId="4AC90E45"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Equipment Inspection</w:t>
      </w:r>
    </w:p>
    <w:p w14:paraId="70802821" w14:textId="77777777" w:rsidR="001A770A" w:rsidRDefault="001A770A" w:rsidP="001A770A">
      <w:pPr>
        <w:pStyle w:val="ListParagraph"/>
        <w:rPr>
          <w:rFonts w:ascii="Microsoft Sans Serif" w:hAnsi="Microsoft Sans Serif" w:cs="Microsoft Sans Serif"/>
          <w:kern w:val="0"/>
          <w:sz w:val="17"/>
          <w:szCs w:val="17"/>
        </w:rPr>
      </w:pPr>
    </w:p>
    <w:p w14:paraId="4A6F6406"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The following are items to check equipment for:</w:t>
      </w:r>
    </w:p>
    <w:p w14:paraId="2E5D08A2"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Is there any damage to the enclosure?</w:t>
      </w:r>
    </w:p>
    <w:p w14:paraId="4220E925"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xml:space="preserve"> </w:t>
      </w:r>
      <w:r w:rsidRPr="001A770A">
        <w:rPr>
          <w:rFonts w:ascii="Segoe UI Symbol" w:hAnsi="Segoe UI Symbol" w:cs="Segoe UI Symbol"/>
          <w:kern w:val="0"/>
          <w:sz w:val="17"/>
          <w:szCs w:val="17"/>
        </w:rPr>
        <w:t>❖</w:t>
      </w:r>
      <w:r w:rsidRPr="001A770A">
        <w:rPr>
          <w:rFonts w:ascii="Microsoft Sans Serif" w:hAnsi="Microsoft Sans Serif" w:cs="Microsoft Sans Serif"/>
          <w:kern w:val="0"/>
          <w:sz w:val="17"/>
          <w:szCs w:val="17"/>
        </w:rPr>
        <w:t xml:space="preserve"> If there is a switch is it in good condition?</w:t>
      </w:r>
    </w:p>
    <w:p w14:paraId="039D166C"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xml:space="preserve"> </w:t>
      </w:r>
      <w:r w:rsidRPr="001A770A">
        <w:rPr>
          <w:rFonts w:ascii="Segoe UI Symbol" w:hAnsi="Segoe UI Symbol" w:cs="Segoe UI Symbol"/>
          <w:kern w:val="0"/>
          <w:sz w:val="17"/>
          <w:szCs w:val="17"/>
        </w:rPr>
        <w:t>❖</w:t>
      </w:r>
      <w:r w:rsidRPr="001A770A">
        <w:rPr>
          <w:rFonts w:ascii="Microsoft Sans Serif" w:hAnsi="Microsoft Sans Serif" w:cs="Microsoft Sans Serif"/>
          <w:kern w:val="0"/>
          <w:sz w:val="17"/>
          <w:szCs w:val="17"/>
        </w:rPr>
        <w:t xml:space="preserve"> What class is the equipment?</w:t>
      </w:r>
    </w:p>
    <w:p w14:paraId="3C71E8E1"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xml:space="preserve"> </w:t>
      </w:r>
      <w:r w:rsidRPr="001A770A">
        <w:rPr>
          <w:rFonts w:ascii="Segoe UI Symbol" w:hAnsi="Segoe UI Symbol" w:cs="Segoe UI Symbol"/>
          <w:kern w:val="0"/>
          <w:sz w:val="17"/>
          <w:szCs w:val="17"/>
        </w:rPr>
        <w:t>❖</w:t>
      </w:r>
      <w:r w:rsidRPr="001A770A">
        <w:rPr>
          <w:rFonts w:ascii="Microsoft Sans Serif" w:hAnsi="Microsoft Sans Serif" w:cs="Microsoft Sans Serif"/>
          <w:kern w:val="0"/>
          <w:sz w:val="17"/>
          <w:szCs w:val="17"/>
        </w:rPr>
        <w:t xml:space="preserve"> What is the equipment rating? (Amps - Watts)</w:t>
      </w:r>
    </w:p>
    <w:p w14:paraId="78FFC9B0"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xml:space="preserve"> </w:t>
      </w:r>
      <w:r w:rsidRPr="001A770A">
        <w:rPr>
          <w:rFonts w:ascii="Segoe UI Symbol" w:hAnsi="Segoe UI Symbol" w:cs="Segoe UI Symbol"/>
          <w:kern w:val="0"/>
          <w:sz w:val="17"/>
          <w:szCs w:val="17"/>
        </w:rPr>
        <w:t>❖</w:t>
      </w:r>
      <w:r w:rsidRPr="001A770A">
        <w:rPr>
          <w:rFonts w:ascii="Microsoft Sans Serif" w:hAnsi="Microsoft Sans Serif" w:cs="Microsoft Sans Serif"/>
          <w:kern w:val="0"/>
          <w:sz w:val="17"/>
          <w:szCs w:val="17"/>
        </w:rPr>
        <w:t xml:space="preserve"> It the equipment suitable for the environment?</w:t>
      </w:r>
    </w:p>
    <w:p w14:paraId="07E96FDC" w14:textId="77777777" w:rsidR="001A770A" w:rsidRPr="001A770A" w:rsidRDefault="001A770A" w:rsidP="001A770A">
      <w:pPr>
        <w:pStyle w:val="ListParagraph"/>
        <w:rPr>
          <w:rFonts w:ascii="Microsoft Sans Serif" w:hAnsi="Microsoft Sans Serif" w:cs="Microsoft Sans Serif"/>
          <w:kern w:val="0"/>
          <w:sz w:val="17"/>
          <w:szCs w:val="17"/>
        </w:rPr>
      </w:pPr>
      <w:r w:rsidRPr="001A770A">
        <w:rPr>
          <w:rFonts w:ascii="Microsoft Sans Serif" w:hAnsi="Microsoft Sans Serif" w:cs="Microsoft Sans Serif"/>
          <w:kern w:val="0"/>
          <w:sz w:val="17"/>
          <w:szCs w:val="17"/>
        </w:rPr>
        <w:t xml:space="preserve"> </w:t>
      </w:r>
      <w:r w:rsidRPr="001A770A">
        <w:rPr>
          <w:rFonts w:ascii="Segoe UI Symbol" w:hAnsi="Segoe UI Symbol" w:cs="Segoe UI Symbol"/>
          <w:kern w:val="0"/>
          <w:sz w:val="17"/>
          <w:szCs w:val="17"/>
        </w:rPr>
        <w:t>❖</w:t>
      </w:r>
      <w:r w:rsidRPr="001A770A">
        <w:rPr>
          <w:rFonts w:ascii="Microsoft Sans Serif" w:hAnsi="Microsoft Sans Serif" w:cs="Microsoft Sans Serif"/>
          <w:kern w:val="0"/>
          <w:sz w:val="17"/>
          <w:szCs w:val="17"/>
        </w:rPr>
        <w:t xml:space="preserve"> If it has a CE mark is it authentic?</w:t>
      </w:r>
    </w:p>
    <w:p w14:paraId="4C898F54" w14:textId="77777777" w:rsidR="001A770A" w:rsidRPr="001A770A" w:rsidRDefault="001A770A" w:rsidP="001A770A">
      <w:pPr>
        <w:pStyle w:val="ListParagraph"/>
        <w:rPr>
          <w:rFonts w:ascii="Microsoft Sans Serif" w:hAnsi="Microsoft Sans Serif" w:cs="Microsoft Sans Serif"/>
          <w:kern w:val="0"/>
          <w:sz w:val="17"/>
          <w:szCs w:val="17"/>
        </w:rPr>
      </w:pPr>
    </w:p>
    <w:p w14:paraId="633008C4" w14:textId="77777777" w:rsidR="001A770A" w:rsidRPr="001A770A" w:rsidRDefault="001A770A" w:rsidP="001A770A">
      <w:pPr>
        <w:pStyle w:val="ListParagraph"/>
        <w:rPr>
          <w:rFonts w:ascii="Microsoft Sans Serif" w:hAnsi="Microsoft Sans Serif" w:cs="Microsoft Sans Serif"/>
          <w:kern w:val="0"/>
          <w:sz w:val="17"/>
          <w:szCs w:val="17"/>
        </w:rPr>
      </w:pPr>
    </w:p>
    <w:p w14:paraId="0B3C4EBB" w14:textId="77777777" w:rsidR="001A770A" w:rsidRPr="001A770A" w:rsidRDefault="001A770A" w:rsidP="001A770A">
      <w:pPr>
        <w:pStyle w:val="ListParagraph"/>
        <w:rPr>
          <w:rFonts w:ascii="Microsoft Sans Serif" w:hAnsi="Microsoft Sans Serif" w:cs="Microsoft Sans Serif"/>
          <w:kern w:val="0"/>
          <w:sz w:val="17"/>
          <w:szCs w:val="17"/>
        </w:rPr>
      </w:pPr>
    </w:p>
    <w:p w14:paraId="1F6A6E54" w14:textId="77777777" w:rsidR="001A770A" w:rsidRPr="001A770A" w:rsidRDefault="001A770A" w:rsidP="001A770A">
      <w:pPr>
        <w:pStyle w:val="ListParagraph"/>
        <w:autoSpaceDE w:val="0"/>
        <w:autoSpaceDN w:val="0"/>
        <w:adjustRightInd w:val="0"/>
        <w:spacing w:after="0" w:line="240" w:lineRule="auto"/>
        <w:rPr>
          <w:rFonts w:ascii="Microsoft Sans Serif" w:hAnsi="Microsoft Sans Serif" w:cs="Microsoft Sans Serif"/>
          <w:kern w:val="0"/>
          <w:sz w:val="17"/>
          <w:szCs w:val="17"/>
        </w:rPr>
      </w:pPr>
    </w:p>
    <w:p w14:paraId="44735E4A" w14:textId="77777777" w:rsidR="001A770A" w:rsidRPr="001A770A" w:rsidRDefault="001A770A" w:rsidP="001A770A">
      <w:pPr>
        <w:spacing w:line="780" w:lineRule="atLeast"/>
        <w:rPr>
          <w:rFonts w:ascii="Microsoft Sans Serif" w:hAnsi="Microsoft Sans Serif" w:cs="Microsoft Sans Serif"/>
          <w:kern w:val="0"/>
          <w:sz w:val="17"/>
          <w:szCs w:val="17"/>
        </w:rPr>
      </w:pPr>
    </w:p>
    <w:p w14:paraId="19BCE6A6" w14:textId="77777777" w:rsidR="001A770A" w:rsidRPr="001A770A" w:rsidRDefault="001A770A" w:rsidP="001A770A">
      <w:pPr>
        <w:pStyle w:val="ListParagraph"/>
        <w:autoSpaceDE w:val="0"/>
        <w:autoSpaceDN w:val="0"/>
        <w:adjustRightInd w:val="0"/>
        <w:spacing w:after="0" w:line="780" w:lineRule="atLeast"/>
        <w:rPr>
          <w:rFonts w:ascii="Microsoft Sans Serif" w:hAnsi="Microsoft Sans Serif" w:cs="Microsoft Sans Serif"/>
          <w:kern w:val="0"/>
          <w:sz w:val="17"/>
          <w:szCs w:val="17"/>
        </w:rPr>
      </w:pPr>
    </w:p>
    <w:p w14:paraId="79947442" w14:textId="77777777" w:rsidR="001A770A" w:rsidRPr="001A770A" w:rsidRDefault="001A770A" w:rsidP="001A770A">
      <w:pPr>
        <w:rPr>
          <w:rFonts w:ascii="Microsoft Sans Serif" w:hAnsi="Microsoft Sans Serif" w:cs="Microsoft Sans Serif"/>
          <w:kern w:val="0"/>
          <w:sz w:val="17"/>
          <w:szCs w:val="17"/>
        </w:rPr>
      </w:pPr>
    </w:p>
    <w:p w14:paraId="31AE02EA" w14:textId="77777777" w:rsidR="001A770A" w:rsidRPr="001A770A" w:rsidRDefault="001A770A" w:rsidP="001A770A">
      <w:pPr>
        <w:ind w:left="720"/>
        <w:rPr>
          <w:rFonts w:ascii="Microsoft Sans Serif" w:hAnsi="Microsoft Sans Serif" w:cs="Microsoft Sans Serif"/>
          <w:kern w:val="0"/>
          <w:sz w:val="17"/>
          <w:szCs w:val="17"/>
        </w:rPr>
      </w:pPr>
    </w:p>
    <w:p w14:paraId="477444B1" w14:textId="77777777" w:rsidR="001A770A" w:rsidRPr="001A770A" w:rsidRDefault="001A770A" w:rsidP="001A770A">
      <w:pPr>
        <w:rPr>
          <w:rFonts w:ascii="Microsoft Sans Serif" w:hAnsi="Microsoft Sans Serif" w:cs="Microsoft Sans Serif"/>
          <w:kern w:val="0"/>
          <w:sz w:val="17"/>
          <w:szCs w:val="17"/>
        </w:rPr>
      </w:pPr>
    </w:p>
    <w:p w14:paraId="6FB860C6" w14:textId="77777777" w:rsidR="001A770A" w:rsidRPr="001A770A" w:rsidRDefault="001A770A" w:rsidP="001A770A">
      <w:pPr>
        <w:pStyle w:val="ListParagraph"/>
        <w:rPr>
          <w:rFonts w:ascii="Microsoft Sans Serif" w:hAnsi="Microsoft Sans Serif" w:cs="Microsoft Sans Serif"/>
          <w:kern w:val="0"/>
          <w:sz w:val="17"/>
          <w:szCs w:val="17"/>
        </w:rPr>
      </w:pPr>
    </w:p>
    <w:p w14:paraId="69D83CF4" w14:textId="77777777" w:rsidR="001A770A" w:rsidRPr="001A770A" w:rsidRDefault="001A770A" w:rsidP="001A770A">
      <w:pPr>
        <w:pStyle w:val="ListParagraph"/>
        <w:rPr>
          <w:rFonts w:ascii="Microsoft Sans Serif" w:hAnsi="Microsoft Sans Serif" w:cs="Microsoft Sans Serif"/>
          <w:kern w:val="0"/>
          <w:sz w:val="17"/>
          <w:szCs w:val="17"/>
        </w:rPr>
      </w:pPr>
    </w:p>
    <w:p w14:paraId="1D58BF7F" w14:textId="77777777" w:rsidR="001A770A" w:rsidRPr="001A770A" w:rsidRDefault="001A770A" w:rsidP="001A770A">
      <w:pPr>
        <w:pStyle w:val="ListParagraph"/>
        <w:rPr>
          <w:rFonts w:ascii="Microsoft Sans Serif" w:hAnsi="Microsoft Sans Serif" w:cs="Microsoft Sans Serif"/>
          <w:kern w:val="0"/>
          <w:sz w:val="17"/>
          <w:szCs w:val="17"/>
        </w:rPr>
      </w:pPr>
    </w:p>
    <w:p w14:paraId="6004D12A" w14:textId="77777777" w:rsidR="001A770A" w:rsidRDefault="001A770A" w:rsidP="001A770A">
      <w:pPr>
        <w:pStyle w:val="ListParagraph"/>
        <w:rPr>
          <w:rFonts w:ascii="Microsoft Sans Serif" w:hAnsi="Microsoft Sans Serif" w:cs="Microsoft Sans Serif"/>
          <w:kern w:val="0"/>
          <w:sz w:val="17"/>
          <w:szCs w:val="17"/>
        </w:rPr>
      </w:pPr>
    </w:p>
    <w:p w14:paraId="65F660E5" w14:textId="77777777" w:rsidR="001A770A" w:rsidRDefault="001A770A" w:rsidP="001A770A">
      <w:pPr>
        <w:pStyle w:val="ListParagraph"/>
        <w:rPr>
          <w:rFonts w:ascii="Microsoft Sans Serif" w:hAnsi="Microsoft Sans Serif" w:cs="Microsoft Sans Serif"/>
          <w:kern w:val="0"/>
          <w:sz w:val="17"/>
          <w:szCs w:val="17"/>
        </w:rPr>
      </w:pPr>
    </w:p>
    <w:p w14:paraId="10FAAB87" w14:textId="77777777" w:rsidR="001A770A" w:rsidRDefault="001A770A" w:rsidP="001A770A">
      <w:pPr>
        <w:pStyle w:val="ListParagraph"/>
        <w:rPr>
          <w:rFonts w:ascii="Microsoft Sans Serif" w:hAnsi="Microsoft Sans Serif" w:cs="Microsoft Sans Serif"/>
          <w:kern w:val="0"/>
          <w:sz w:val="17"/>
          <w:szCs w:val="17"/>
        </w:rPr>
      </w:pPr>
    </w:p>
    <w:p w14:paraId="5385F878" w14:textId="77777777" w:rsidR="001A770A" w:rsidRPr="001A770A" w:rsidRDefault="001A770A" w:rsidP="001A770A">
      <w:pPr>
        <w:pStyle w:val="ListParagraph"/>
        <w:rPr>
          <w:rFonts w:ascii="Microsoft Sans Serif" w:hAnsi="Microsoft Sans Serif" w:cs="Microsoft Sans Serif"/>
          <w:kern w:val="0"/>
          <w:sz w:val="17"/>
          <w:szCs w:val="17"/>
        </w:rPr>
      </w:pPr>
    </w:p>
    <w:p w14:paraId="3478C770" w14:textId="77777777" w:rsidR="001A770A" w:rsidRPr="001A770A" w:rsidRDefault="001A770A" w:rsidP="001A770A">
      <w:pPr>
        <w:pStyle w:val="ListParagraph"/>
        <w:rPr>
          <w:rFonts w:ascii="Microsoft Sans Serif" w:hAnsi="Microsoft Sans Serif" w:cs="Microsoft Sans Serif"/>
          <w:b/>
          <w:bCs/>
          <w:kern w:val="0"/>
          <w:sz w:val="17"/>
          <w:szCs w:val="17"/>
        </w:rPr>
      </w:pPr>
    </w:p>
    <w:p w14:paraId="6B07B711" w14:textId="77777777" w:rsidR="001A770A" w:rsidRPr="001A770A" w:rsidRDefault="001A770A" w:rsidP="001A770A">
      <w:pPr>
        <w:pStyle w:val="ListParagraph"/>
        <w:rPr>
          <w:rFonts w:ascii="Microsoft Sans Serif" w:hAnsi="Microsoft Sans Serif" w:cs="Microsoft Sans Serif"/>
          <w:b/>
          <w:bCs/>
          <w:kern w:val="0"/>
          <w:sz w:val="17"/>
          <w:szCs w:val="17"/>
        </w:rPr>
      </w:pPr>
    </w:p>
    <w:p w14:paraId="0AE321E4" w14:textId="77777777" w:rsidR="001A770A" w:rsidRPr="001A770A" w:rsidRDefault="001A770A" w:rsidP="001A770A">
      <w:pPr>
        <w:pStyle w:val="ListParagraph"/>
        <w:rPr>
          <w:rFonts w:ascii="Microsoft Sans Serif" w:hAnsi="Microsoft Sans Serif" w:cs="Microsoft Sans Serif"/>
          <w:kern w:val="0"/>
          <w:sz w:val="17"/>
          <w:szCs w:val="17"/>
        </w:rPr>
      </w:pPr>
    </w:p>
    <w:sectPr w:rsidR="001A770A" w:rsidRPr="001A770A" w:rsidSect="001A770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61ADBDC"/>
    <w:lvl w:ilvl="0">
      <w:numFmt w:val="bullet"/>
      <w:lvlText w:val="*"/>
      <w:lvlJc w:val="left"/>
    </w:lvl>
  </w:abstractNum>
  <w:abstractNum w:abstractNumId="1" w15:restartNumberingAfterBreak="0">
    <w:nsid w:val="18035FFA"/>
    <w:multiLevelType w:val="hybridMultilevel"/>
    <w:tmpl w:val="8F541396"/>
    <w:lvl w:ilvl="0" w:tplc="CFBAC398">
      <w:start w:val="1"/>
      <w:numFmt w:val="bullet"/>
      <w:lvlText w:val="•"/>
      <w:lvlJc w:val="left"/>
      <w:pPr>
        <w:tabs>
          <w:tab w:val="num" w:pos="720"/>
        </w:tabs>
        <w:ind w:left="720" w:hanging="360"/>
      </w:pPr>
      <w:rPr>
        <w:rFonts w:ascii="Arial" w:hAnsi="Arial" w:hint="default"/>
      </w:rPr>
    </w:lvl>
    <w:lvl w:ilvl="1" w:tplc="4346220C">
      <w:numFmt w:val="bullet"/>
      <w:lvlText w:val="•"/>
      <w:lvlJc w:val="left"/>
      <w:pPr>
        <w:tabs>
          <w:tab w:val="num" w:pos="1440"/>
        </w:tabs>
        <w:ind w:left="1440" w:hanging="360"/>
      </w:pPr>
      <w:rPr>
        <w:rFonts w:ascii="Arial" w:hAnsi="Arial" w:hint="default"/>
      </w:rPr>
    </w:lvl>
    <w:lvl w:ilvl="2" w:tplc="B2A2815A">
      <w:numFmt w:val="bullet"/>
      <w:lvlText w:val="•"/>
      <w:lvlJc w:val="left"/>
      <w:pPr>
        <w:tabs>
          <w:tab w:val="num" w:pos="2160"/>
        </w:tabs>
        <w:ind w:left="2160" w:hanging="360"/>
      </w:pPr>
      <w:rPr>
        <w:rFonts w:ascii="Arial" w:hAnsi="Arial" w:hint="default"/>
      </w:rPr>
    </w:lvl>
    <w:lvl w:ilvl="3" w:tplc="EDD6D456" w:tentative="1">
      <w:start w:val="1"/>
      <w:numFmt w:val="bullet"/>
      <w:lvlText w:val="•"/>
      <w:lvlJc w:val="left"/>
      <w:pPr>
        <w:tabs>
          <w:tab w:val="num" w:pos="2880"/>
        </w:tabs>
        <w:ind w:left="2880" w:hanging="360"/>
      </w:pPr>
      <w:rPr>
        <w:rFonts w:ascii="Arial" w:hAnsi="Arial" w:hint="default"/>
      </w:rPr>
    </w:lvl>
    <w:lvl w:ilvl="4" w:tplc="83B086F4" w:tentative="1">
      <w:start w:val="1"/>
      <w:numFmt w:val="bullet"/>
      <w:lvlText w:val="•"/>
      <w:lvlJc w:val="left"/>
      <w:pPr>
        <w:tabs>
          <w:tab w:val="num" w:pos="3600"/>
        </w:tabs>
        <w:ind w:left="3600" w:hanging="360"/>
      </w:pPr>
      <w:rPr>
        <w:rFonts w:ascii="Arial" w:hAnsi="Arial" w:hint="default"/>
      </w:rPr>
    </w:lvl>
    <w:lvl w:ilvl="5" w:tplc="B23AE770" w:tentative="1">
      <w:start w:val="1"/>
      <w:numFmt w:val="bullet"/>
      <w:lvlText w:val="•"/>
      <w:lvlJc w:val="left"/>
      <w:pPr>
        <w:tabs>
          <w:tab w:val="num" w:pos="4320"/>
        </w:tabs>
        <w:ind w:left="4320" w:hanging="360"/>
      </w:pPr>
      <w:rPr>
        <w:rFonts w:ascii="Arial" w:hAnsi="Arial" w:hint="default"/>
      </w:rPr>
    </w:lvl>
    <w:lvl w:ilvl="6" w:tplc="63B2045C" w:tentative="1">
      <w:start w:val="1"/>
      <w:numFmt w:val="bullet"/>
      <w:lvlText w:val="•"/>
      <w:lvlJc w:val="left"/>
      <w:pPr>
        <w:tabs>
          <w:tab w:val="num" w:pos="5040"/>
        </w:tabs>
        <w:ind w:left="5040" w:hanging="360"/>
      </w:pPr>
      <w:rPr>
        <w:rFonts w:ascii="Arial" w:hAnsi="Arial" w:hint="default"/>
      </w:rPr>
    </w:lvl>
    <w:lvl w:ilvl="7" w:tplc="97E25C04" w:tentative="1">
      <w:start w:val="1"/>
      <w:numFmt w:val="bullet"/>
      <w:lvlText w:val="•"/>
      <w:lvlJc w:val="left"/>
      <w:pPr>
        <w:tabs>
          <w:tab w:val="num" w:pos="5760"/>
        </w:tabs>
        <w:ind w:left="5760" w:hanging="360"/>
      </w:pPr>
      <w:rPr>
        <w:rFonts w:ascii="Arial" w:hAnsi="Arial" w:hint="default"/>
      </w:rPr>
    </w:lvl>
    <w:lvl w:ilvl="8" w:tplc="75B075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5E7A87"/>
    <w:multiLevelType w:val="hybridMultilevel"/>
    <w:tmpl w:val="C90C6710"/>
    <w:lvl w:ilvl="0" w:tplc="32426178">
      <w:start w:val="1"/>
      <w:numFmt w:val="bullet"/>
      <w:lvlText w:val="•"/>
      <w:lvlJc w:val="left"/>
      <w:pPr>
        <w:tabs>
          <w:tab w:val="num" w:pos="720"/>
        </w:tabs>
        <w:ind w:left="720" w:hanging="360"/>
      </w:pPr>
      <w:rPr>
        <w:rFonts w:ascii="Arial" w:hAnsi="Arial" w:hint="default"/>
      </w:rPr>
    </w:lvl>
    <w:lvl w:ilvl="1" w:tplc="95683D40" w:tentative="1">
      <w:start w:val="1"/>
      <w:numFmt w:val="bullet"/>
      <w:lvlText w:val="•"/>
      <w:lvlJc w:val="left"/>
      <w:pPr>
        <w:tabs>
          <w:tab w:val="num" w:pos="1440"/>
        </w:tabs>
        <w:ind w:left="1440" w:hanging="360"/>
      </w:pPr>
      <w:rPr>
        <w:rFonts w:ascii="Arial" w:hAnsi="Arial" w:hint="default"/>
      </w:rPr>
    </w:lvl>
    <w:lvl w:ilvl="2" w:tplc="262826F8" w:tentative="1">
      <w:start w:val="1"/>
      <w:numFmt w:val="bullet"/>
      <w:lvlText w:val="•"/>
      <w:lvlJc w:val="left"/>
      <w:pPr>
        <w:tabs>
          <w:tab w:val="num" w:pos="2160"/>
        </w:tabs>
        <w:ind w:left="2160" w:hanging="360"/>
      </w:pPr>
      <w:rPr>
        <w:rFonts w:ascii="Arial" w:hAnsi="Arial" w:hint="default"/>
      </w:rPr>
    </w:lvl>
    <w:lvl w:ilvl="3" w:tplc="459A8006" w:tentative="1">
      <w:start w:val="1"/>
      <w:numFmt w:val="bullet"/>
      <w:lvlText w:val="•"/>
      <w:lvlJc w:val="left"/>
      <w:pPr>
        <w:tabs>
          <w:tab w:val="num" w:pos="2880"/>
        </w:tabs>
        <w:ind w:left="2880" w:hanging="360"/>
      </w:pPr>
      <w:rPr>
        <w:rFonts w:ascii="Arial" w:hAnsi="Arial" w:hint="default"/>
      </w:rPr>
    </w:lvl>
    <w:lvl w:ilvl="4" w:tplc="01DA8692" w:tentative="1">
      <w:start w:val="1"/>
      <w:numFmt w:val="bullet"/>
      <w:lvlText w:val="•"/>
      <w:lvlJc w:val="left"/>
      <w:pPr>
        <w:tabs>
          <w:tab w:val="num" w:pos="3600"/>
        </w:tabs>
        <w:ind w:left="3600" w:hanging="360"/>
      </w:pPr>
      <w:rPr>
        <w:rFonts w:ascii="Arial" w:hAnsi="Arial" w:hint="default"/>
      </w:rPr>
    </w:lvl>
    <w:lvl w:ilvl="5" w:tplc="FA9853DC" w:tentative="1">
      <w:start w:val="1"/>
      <w:numFmt w:val="bullet"/>
      <w:lvlText w:val="•"/>
      <w:lvlJc w:val="left"/>
      <w:pPr>
        <w:tabs>
          <w:tab w:val="num" w:pos="4320"/>
        </w:tabs>
        <w:ind w:left="4320" w:hanging="360"/>
      </w:pPr>
      <w:rPr>
        <w:rFonts w:ascii="Arial" w:hAnsi="Arial" w:hint="default"/>
      </w:rPr>
    </w:lvl>
    <w:lvl w:ilvl="6" w:tplc="7E88C0C8" w:tentative="1">
      <w:start w:val="1"/>
      <w:numFmt w:val="bullet"/>
      <w:lvlText w:val="•"/>
      <w:lvlJc w:val="left"/>
      <w:pPr>
        <w:tabs>
          <w:tab w:val="num" w:pos="5040"/>
        </w:tabs>
        <w:ind w:left="5040" w:hanging="360"/>
      </w:pPr>
      <w:rPr>
        <w:rFonts w:ascii="Arial" w:hAnsi="Arial" w:hint="default"/>
      </w:rPr>
    </w:lvl>
    <w:lvl w:ilvl="7" w:tplc="483EF584" w:tentative="1">
      <w:start w:val="1"/>
      <w:numFmt w:val="bullet"/>
      <w:lvlText w:val="•"/>
      <w:lvlJc w:val="left"/>
      <w:pPr>
        <w:tabs>
          <w:tab w:val="num" w:pos="5760"/>
        </w:tabs>
        <w:ind w:left="5760" w:hanging="360"/>
      </w:pPr>
      <w:rPr>
        <w:rFonts w:ascii="Arial" w:hAnsi="Arial" w:hint="default"/>
      </w:rPr>
    </w:lvl>
    <w:lvl w:ilvl="8" w:tplc="521EC2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1E2D18"/>
    <w:multiLevelType w:val="singleLevel"/>
    <w:tmpl w:val="712AE2AE"/>
    <w:lvl w:ilvl="0">
      <w:start w:val="1"/>
      <w:numFmt w:val="decimal"/>
      <w:lvlText w:val="%1."/>
      <w:legacy w:legacy="1" w:legacySpace="0" w:legacyIndent="140"/>
      <w:lvlJc w:val="left"/>
      <w:rPr>
        <w:rFonts w:ascii="Arial" w:hAnsi="Arial" w:cs="Arial" w:hint="default"/>
      </w:rPr>
    </w:lvl>
  </w:abstractNum>
  <w:abstractNum w:abstractNumId="4" w15:restartNumberingAfterBreak="0">
    <w:nsid w:val="29D626C9"/>
    <w:multiLevelType w:val="hybridMultilevel"/>
    <w:tmpl w:val="622809A0"/>
    <w:lvl w:ilvl="0" w:tplc="BB2E6D6E">
      <w:start w:val="1"/>
      <w:numFmt w:val="bullet"/>
      <w:lvlText w:val="•"/>
      <w:lvlJc w:val="left"/>
      <w:pPr>
        <w:tabs>
          <w:tab w:val="num" w:pos="720"/>
        </w:tabs>
        <w:ind w:left="720" w:hanging="360"/>
      </w:pPr>
      <w:rPr>
        <w:rFonts w:ascii="Arial" w:hAnsi="Arial" w:hint="default"/>
      </w:rPr>
    </w:lvl>
    <w:lvl w:ilvl="1" w:tplc="7F988158">
      <w:numFmt w:val="bullet"/>
      <w:lvlText w:val="•"/>
      <w:lvlJc w:val="left"/>
      <w:pPr>
        <w:tabs>
          <w:tab w:val="num" w:pos="1440"/>
        </w:tabs>
        <w:ind w:left="1440" w:hanging="360"/>
      </w:pPr>
      <w:rPr>
        <w:rFonts w:ascii="Arial" w:hAnsi="Arial" w:hint="default"/>
      </w:rPr>
    </w:lvl>
    <w:lvl w:ilvl="2" w:tplc="B3483D2C">
      <w:numFmt w:val="bullet"/>
      <w:lvlText w:val="•"/>
      <w:lvlJc w:val="left"/>
      <w:pPr>
        <w:tabs>
          <w:tab w:val="num" w:pos="2160"/>
        </w:tabs>
        <w:ind w:left="2160" w:hanging="360"/>
      </w:pPr>
      <w:rPr>
        <w:rFonts w:ascii="Arial" w:hAnsi="Arial" w:hint="default"/>
      </w:rPr>
    </w:lvl>
    <w:lvl w:ilvl="3" w:tplc="0E6EEDF4" w:tentative="1">
      <w:start w:val="1"/>
      <w:numFmt w:val="bullet"/>
      <w:lvlText w:val="•"/>
      <w:lvlJc w:val="left"/>
      <w:pPr>
        <w:tabs>
          <w:tab w:val="num" w:pos="2880"/>
        </w:tabs>
        <w:ind w:left="2880" w:hanging="360"/>
      </w:pPr>
      <w:rPr>
        <w:rFonts w:ascii="Arial" w:hAnsi="Arial" w:hint="default"/>
      </w:rPr>
    </w:lvl>
    <w:lvl w:ilvl="4" w:tplc="5B5C5B98" w:tentative="1">
      <w:start w:val="1"/>
      <w:numFmt w:val="bullet"/>
      <w:lvlText w:val="•"/>
      <w:lvlJc w:val="left"/>
      <w:pPr>
        <w:tabs>
          <w:tab w:val="num" w:pos="3600"/>
        </w:tabs>
        <w:ind w:left="3600" w:hanging="360"/>
      </w:pPr>
      <w:rPr>
        <w:rFonts w:ascii="Arial" w:hAnsi="Arial" w:hint="default"/>
      </w:rPr>
    </w:lvl>
    <w:lvl w:ilvl="5" w:tplc="725CD2E4" w:tentative="1">
      <w:start w:val="1"/>
      <w:numFmt w:val="bullet"/>
      <w:lvlText w:val="•"/>
      <w:lvlJc w:val="left"/>
      <w:pPr>
        <w:tabs>
          <w:tab w:val="num" w:pos="4320"/>
        </w:tabs>
        <w:ind w:left="4320" w:hanging="360"/>
      </w:pPr>
      <w:rPr>
        <w:rFonts w:ascii="Arial" w:hAnsi="Arial" w:hint="default"/>
      </w:rPr>
    </w:lvl>
    <w:lvl w:ilvl="6" w:tplc="28F250F8" w:tentative="1">
      <w:start w:val="1"/>
      <w:numFmt w:val="bullet"/>
      <w:lvlText w:val="•"/>
      <w:lvlJc w:val="left"/>
      <w:pPr>
        <w:tabs>
          <w:tab w:val="num" w:pos="5040"/>
        </w:tabs>
        <w:ind w:left="5040" w:hanging="360"/>
      </w:pPr>
      <w:rPr>
        <w:rFonts w:ascii="Arial" w:hAnsi="Arial" w:hint="default"/>
      </w:rPr>
    </w:lvl>
    <w:lvl w:ilvl="7" w:tplc="B5CABA30" w:tentative="1">
      <w:start w:val="1"/>
      <w:numFmt w:val="bullet"/>
      <w:lvlText w:val="•"/>
      <w:lvlJc w:val="left"/>
      <w:pPr>
        <w:tabs>
          <w:tab w:val="num" w:pos="5760"/>
        </w:tabs>
        <w:ind w:left="5760" w:hanging="360"/>
      </w:pPr>
      <w:rPr>
        <w:rFonts w:ascii="Arial" w:hAnsi="Arial" w:hint="default"/>
      </w:rPr>
    </w:lvl>
    <w:lvl w:ilvl="8" w:tplc="329A8C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6BB6351"/>
    <w:multiLevelType w:val="hybridMultilevel"/>
    <w:tmpl w:val="BE48403E"/>
    <w:lvl w:ilvl="0" w:tplc="0AD62B86">
      <w:start w:val="1"/>
      <w:numFmt w:val="bullet"/>
      <w:lvlText w:val="•"/>
      <w:lvlJc w:val="left"/>
      <w:pPr>
        <w:tabs>
          <w:tab w:val="num" w:pos="720"/>
        </w:tabs>
        <w:ind w:left="720" w:hanging="360"/>
      </w:pPr>
      <w:rPr>
        <w:rFonts w:ascii="Arial" w:hAnsi="Arial" w:hint="default"/>
      </w:rPr>
    </w:lvl>
    <w:lvl w:ilvl="1" w:tplc="25AEF96C">
      <w:numFmt w:val="bullet"/>
      <w:lvlText w:val="•"/>
      <w:lvlJc w:val="left"/>
      <w:pPr>
        <w:tabs>
          <w:tab w:val="num" w:pos="1440"/>
        </w:tabs>
        <w:ind w:left="1440" w:hanging="360"/>
      </w:pPr>
      <w:rPr>
        <w:rFonts w:ascii="Arial" w:hAnsi="Arial" w:hint="default"/>
      </w:rPr>
    </w:lvl>
    <w:lvl w:ilvl="2" w:tplc="5600C01A" w:tentative="1">
      <w:start w:val="1"/>
      <w:numFmt w:val="bullet"/>
      <w:lvlText w:val="•"/>
      <w:lvlJc w:val="left"/>
      <w:pPr>
        <w:tabs>
          <w:tab w:val="num" w:pos="2160"/>
        </w:tabs>
        <w:ind w:left="2160" w:hanging="360"/>
      </w:pPr>
      <w:rPr>
        <w:rFonts w:ascii="Arial" w:hAnsi="Arial" w:hint="default"/>
      </w:rPr>
    </w:lvl>
    <w:lvl w:ilvl="3" w:tplc="4E7C714C" w:tentative="1">
      <w:start w:val="1"/>
      <w:numFmt w:val="bullet"/>
      <w:lvlText w:val="•"/>
      <w:lvlJc w:val="left"/>
      <w:pPr>
        <w:tabs>
          <w:tab w:val="num" w:pos="2880"/>
        </w:tabs>
        <w:ind w:left="2880" w:hanging="360"/>
      </w:pPr>
      <w:rPr>
        <w:rFonts w:ascii="Arial" w:hAnsi="Arial" w:hint="default"/>
      </w:rPr>
    </w:lvl>
    <w:lvl w:ilvl="4" w:tplc="FA760324" w:tentative="1">
      <w:start w:val="1"/>
      <w:numFmt w:val="bullet"/>
      <w:lvlText w:val="•"/>
      <w:lvlJc w:val="left"/>
      <w:pPr>
        <w:tabs>
          <w:tab w:val="num" w:pos="3600"/>
        </w:tabs>
        <w:ind w:left="3600" w:hanging="360"/>
      </w:pPr>
      <w:rPr>
        <w:rFonts w:ascii="Arial" w:hAnsi="Arial" w:hint="default"/>
      </w:rPr>
    </w:lvl>
    <w:lvl w:ilvl="5" w:tplc="BA329152" w:tentative="1">
      <w:start w:val="1"/>
      <w:numFmt w:val="bullet"/>
      <w:lvlText w:val="•"/>
      <w:lvlJc w:val="left"/>
      <w:pPr>
        <w:tabs>
          <w:tab w:val="num" w:pos="4320"/>
        </w:tabs>
        <w:ind w:left="4320" w:hanging="360"/>
      </w:pPr>
      <w:rPr>
        <w:rFonts w:ascii="Arial" w:hAnsi="Arial" w:hint="default"/>
      </w:rPr>
    </w:lvl>
    <w:lvl w:ilvl="6" w:tplc="A40ABA24" w:tentative="1">
      <w:start w:val="1"/>
      <w:numFmt w:val="bullet"/>
      <w:lvlText w:val="•"/>
      <w:lvlJc w:val="left"/>
      <w:pPr>
        <w:tabs>
          <w:tab w:val="num" w:pos="5040"/>
        </w:tabs>
        <w:ind w:left="5040" w:hanging="360"/>
      </w:pPr>
      <w:rPr>
        <w:rFonts w:ascii="Arial" w:hAnsi="Arial" w:hint="default"/>
      </w:rPr>
    </w:lvl>
    <w:lvl w:ilvl="7" w:tplc="7E14687A" w:tentative="1">
      <w:start w:val="1"/>
      <w:numFmt w:val="bullet"/>
      <w:lvlText w:val="•"/>
      <w:lvlJc w:val="left"/>
      <w:pPr>
        <w:tabs>
          <w:tab w:val="num" w:pos="5760"/>
        </w:tabs>
        <w:ind w:left="5760" w:hanging="360"/>
      </w:pPr>
      <w:rPr>
        <w:rFonts w:ascii="Arial" w:hAnsi="Arial" w:hint="default"/>
      </w:rPr>
    </w:lvl>
    <w:lvl w:ilvl="8" w:tplc="AE2086B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62B2C25"/>
    <w:multiLevelType w:val="hybridMultilevel"/>
    <w:tmpl w:val="885A7A0C"/>
    <w:lvl w:ilvl="0" w:tplc="B17A099A">
      <w:start w:val="1"/>
      <w:numFmt w:val="bullet"/>
      <w:lvlText w:val="•"/>
      <w:lvlJc w:val="left"/>
      <w:pPr>
        <w:tabs>
          <w:tab w:val="num" w:pos="720"/>
        </w:tabs>
        <w:ind w:left="720" w:hanging="360"/>
      </w:pPr>
      <w:rPr>
        <w:rFonts w:ascii="Arial" w:hAnsi="Arial" w:hint="default"/>
      </w:rPr>
    </w:lvl>
    <w:lvl w:ilvl="1" w:tplc="A3489DBC">
      <w:numFmt w:val="bullet"/>
      <w:lvlText w:val="•"/>
      <w:lvlJc w:val="left"/>
      <w:pPr>
        <w:tabs>
          <w:tab w:val="num" w:pos="1440"/>
        </w:tabs>
        <w:ind w:left="1440" w:hanging="360"/>
      </w:pPr>
      <w:rPr>
        <w:rFonts w:ascii="Arial" w:hAnsi="Arial" w:hint="default"/>
      </w:rPr>
    </w:lvl>
    <w:lvl w:ilvl="2" w:tplc="DCE84A68" w:tentative="1">
      <w:start w:val="1"/>
      <w:numFmt w:val="bullet"/>
      <w:lvlText w:val="•"/>
      <w:lvlJc w:val="left"/>
      <w:pPr>
        <w:tabs>
          <w:tab w:val="num" w:pos="2160"/>
        </w:tabs>
        <w:ind w:left="2160" w:hanging="360"/>
      </w:pPr>
      <w:rPr>
        <w:rFonts w:ascii="Arial" w:hAnsi="Arial" w:hint="default"/>
      </w:rPr>
    </w:lvl>
    <w:lvl w:ilvl="3" w:tplc="DDF6CEA2" w:tentative="1">
      <w:start w:val="1"/>
      <w:numFmt w:val="bullet"/>
      <w:lvlText w:val="•"/>
      <w:lvlJc w:val="left"/>
      <w:pPr>
        <w:tabs>
          <w:tab w:val="num" w:pos="2880"/>
        </w:tabs>
        <w:ind w:left="2880" w:hanging="360"/>
      </w:pPr>
      <w:rPr>
        <w:rFonts w:ascii="Arial" w:hAnsi="Arial" w:hint="default"/>
      </w:rPr>
    </w:lvl>
    <w:lvl w:ilvl="4" w:tplc="B456D00C" w:tentative="1">
      <w:start w:val="1"/>
      <w:numFmt w:val="bullet"/>
      <w:lvlText w:val="•"/>
      <w:lvlJc w:val="left"/>
      <w:pPr>
        <w:tabs>
          <w:tab w:val="num" w:pos="3600"/>
        </w:tabs>
        <w:ind w:left="3600" w:hanging="360"/>
      </w:pPr>
      <w:rPr>
        <w:rFonts w:ascii="Arial" w:hAnsi="Arial" w:hint="default"/>
      </w:rPr>
    </w:lvl>
    <w:lvl w:ilvl="5" w:tplc="16784CFC" w:tentative="1">
      <w:start w:val="1"/>
      <w:numFmt w:val="bullet"/>
      <w:lvlText w:val="•"/>
      <w:lvlJc w:val="left"/>
      <w:pPr>
        <w:tabs>
          <w:tab w:val="num" w:pos="4320"/>
        </w:tabs>
        <w:ind w:left="4320" w:hanging="360"/>
      </w:pPr>
      <w:rPr>
        <w:rFonts w:ascii="Arial" w:hAnsi="Arial" w:hint="default"/>
      </w:rPr>
    </w:lvl>
    <w:lvl w:ilvl="6" w:tplc="E70A3286" w:tentative="1">
      <w:start w:val="1"/>
      <w:numFmt w:val="bullet"/>
      <w:lvlText w:val="•"/>
      <w:lvlJc w:val="left"/>
      <w:pPr>
        <w:tabs>
          <w:tab w:val="num" w:pos="5040"/>
        </w:tabs>
        <w:ind w:left="5040" w:hanging="360"/>
      </w:pPr>
      <w:rPr>
        <w:rFonts w:ascii="Arial" w:hAnsi="Arial" w:hint="default"/>
      </w:rPr>
    </w:lvl>
    <w:lvl w:ilvl="7" w:tplc="BAE681D2" w:tentative="1">
      <w:start w:val="1"/>
      <w:numFmt w:val="bullet"/>
      <w:lvlText w:val="•"/>
      <w:lvlJc w:val="left"/>
      <w:pPr>
        <w:tabs>
          <w:tab w:val="num" w:pos="5760"/>
        </w:tabs>
        <w:ind w:left="5760" w:hanging="360"/>
      </w:pPr>
      <w:rPr>
        <w:rFonts w:ascii="Arial" w:hAnsi="Arial" w:hint="default"/>
      </w:rPr>
    </w:lvl>
    <w:lvl w:ilvl="8" w:tplc="CA06C1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E210473"/>
    <w:multiLevelType w:val="hybridMultilevel"/>
    <w:tmpl w:val="B10A7A52"/>
    <w:lvl w:ilvl="0" w:tplc="198C8E1C">
      <w:start w:val="1"/>
      <w:numFmt w:val="bullet"/>
      <w:lvlText w:val="•"/>
      <w:lvlJc w:val="left"/>
      <w:pPr>
        <w:tabs>
          <w:tab w:val="num" w:pos="720"/>
        </w:tabs>
        <w:ind w:left="720" w:hanging="360"/>
      </w:pPr>
      <w:rPr>
        <w:rFonts w:ascii="Arial" w:hAnsi="Arial" w:hint="default"/>
      </w:rPr>
    </w:lvl>
    <w:lvl w:ilvl="1" w:tplc="7416EAD0" w:tentative="1">
      <w:start w:val="1"/>
      <w:numFmt w:val="bullet"/>
      <w:lvlText w:val="•"/>
      <w:lvlJc w:val="left"/>
      <w:pPr>
        <w:tabs>
          <w:tab w:val="num" w:pos="1440"/>
        </w:tabs>
        <w:ind w:left="1440" w:hanging="360"/>
      </w:pPr>
      <w:rPr>
        <w:rFonts w:ascii="Arial" w:hAnsi="Arial" w:hint="default"/>
      </w:rPr>
    </w:lvl>
    <w:lvl w:ilvl="2" w:tplc="BE6235E8" w:tentative="1">
      <w:start w:val="1"/>
      <w:numFmt w:val="bullet"/>
      <w:lvlText w:val="•"/>
      <w:lvlJc w:val="left"/>
      <w:pPr>
        <w:tabs>
          <w:tab w:val="num" w:pos="2160"/>
        </w:tabs>
        <w:ind w:left="2160" w:hanging="360"/>
      </w:pPr>
      <w:rPr>
        <w:rFonts w:ascii="Arial" w:hAnsi="Arial" w:hint="default"/>
      </w:rPr>
    </w:lvl>
    <w:lvl w:ilvl="3" w:tplc="666A7E28" w:tentative="1">
      <w:start w:val="1"/>
      <w:numFmt w:val="bullet"/>
      <w:lvlText w:val="•"/>
      <w:lvlJc w:val="left"/>
      <w:pPr>
        <w:tabs>
          <w:tab w:val="num" w:pos="2880"/>
        </w:tabs>
        <w:ind w:left="2880" w:hanging="360"/>
      </w:pPr>
      <w:rPr>
        <w:rFonts w:ascii="Arial" w:hAnsi="Arial" w:hint="default"/>
      </w:rPr>
    </w:lvl>
    <w:lvl w:ilvl="4" w:tplc="6CA468FE" w:tentative="1">
      <w:start w:val="1"/>
      <w:numFmt w:val="bullet"/>
      <w:lvlText w:val="•"/>
      <w:lvlJc w:val="left"/>
      <w:pPr>
        <w:tabs>
          <w:tab w:val="num" w:pos="3600"/>
        </w:tabs>
        <w:ind w:left="3600" w:hanging="360"/>
      </w:pPr>
      <w:rPr>
        <w:rFonts w:ascii="Arial" w:hAnsi="Arial" w:hint="default"/>
      </w:rPr>
    </w:lvl>
    <w:lvl w:ilvl="5" w:tplc="726AD014" w:tentative="1">
      <w:start w:val="1"/>
      <w:numFmt w:val="bullet"/>
      <w:lvlText w:val="•"/>
      <w:lvlJc w:val="left"/>
      <w:pPr>
        <w:tabs>
          <w:tab w:val="num" w:pos="4320"/>
        </w:tabs>
        <w:ind w:left="4320" w:hanging="360"/>
      </w:pPr>
      <w:rPr>
        <w:rFonts w:ascii="Arial" w:hAnsi="Arial" w:hint="default"/>
      </w:rPr>
    </w:lvl>
    <w:lvl w:ilvl="6" w:tplc="4208B68A" w:tentative="1">
      <w:start w:val="1"/>
      <w:numFmt w:val="bullet"/>
      <w:lvlText w:val="•"/>
      <w:lvlJc w:val="left"/>
      <w:pPr>
        <w:tabs>
          <w:tab w:val="num" w:pos="5040"/>
        </w:tabs>
        <w:ind w:left="5040" w:hanging="360"/>
      </w:pPr>
      <w:rPr>
        <w:rFonts w:ascii="Arial" w:hAnsi="Arial" w:hint="default"/>
      </w:rPr>
    </w:lvl>
    <w:lvl w:ilvl="7" w:tplc="4764344C" w:tentative="1">
      <w:start w:val="1"/>
      <w:numFmt w:val="bullet"/>
      <w:lvlText w:val="•"/>
      <w:lvlJc w:val="left"/>
      <w:pPr>
        <w:tabs>
          <w:tab w:val="num" w:pos="5760"/>
        </w:tabs>
        <w:ind w:left="5760" w:hanging="360"/>
      </w:pPr>
      <w:rPr>
        <w:rFonts w:ascii="Arial" w:hAnsi="Arial" w:hint="default"/>
      </w:rPr>
    </w:lvl>
    <w:lvl w:ilvl="8" w:tplc="A3880F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F8A1C7F"/>
    <w:multiLevelType w:val="singleLevel"/>
    <w:tmpl w:val="712AE2AE"/>
    <w:lvl w:ilvl="0">
      <w:start w:val="1"/>
      <w:numFmt w:val="decimal"/>
      <w:lvlText w:val="%1."/>
      <w:legacy w:legacy="1" w:legacySpace="0" w:legacyIndent="140"/>
      <w:lvlJc w:val="left"/>
      <w:rPr>
        <w:rFonts w:ascii="Arial" w:hAnsi="Arial" w:cs="Arial" w:hint="default"/>
      </w:rPr>
    </w:lvl>
  </w:abstractNum>
  <w:abstractNum w:abstractNumId="9" w15:restartNumberingAfterBreak="0">
    <w:nsid w:val="680845CE"/>
    <w:multiLevelType w:val="hybridMultilevel"/>
    <w:tmpl w:val="4E56B260"/>
    <w:lvl w:ilvl="0" w:tplc="7E563E4A">
      <w:start w:val="1"/>
      <w:numFmt w:val="bullet"/>
      <w:lvlText w:val="•"/>
      <w:lvlJc w:val="left"/>
      <w:pPr>
        <w:tabs>
          <w:tab w:val="num" w:pos="720"/>
        </w:tabs>
        <w:ind w:left="720" w:hanging="360"/>
      </w:pPr>
      <w:rPr>
        <w:rFonts w:ascii="Arial" w:hAnsi="Arial" w:hint="default"/>
      </w:rPr>
    </w:lvl>
    <w:lvl w:ilvl="1" w:tplc="1EE6C44A">
      <w:numFmt w:val="bullet"/>
      <w:lvlText w:val="•"/>
      <w:lvlJc w:val="left"/>
      <w:pPr>
        <w:tabs>
          <w:tab w:val="num" w:pos="1440"/>
        </w:tabs>
        <w:ind w:left="1440" w:hanging="360"/>
      </w:pPr>
      <w:rPr>
        <w:rFonts w:ascii="Arial" w:hAnsi="Arial" w:hint="default"/>
      </w:rPr>
    </w:lvl>
    <w:lvl w:ilvl="2" w:tplc="EC2CF400" w:tentative="1">
      <w:start w:val="1"/>
      <w:numFmt w:val="bullet"/>
      <w:lvlText w:val="•"/>
      <w:lvlJc w:val="left"/>
      <w:pPr>
        <w:tabs>
          <w:tab w:val="num" w:pos="2160"/>
        </w:tabs>
        <w:ind w:left="2160" w:hanging="360"/>
      </w:pPr>
      <w:rPr>
        <w:rFonts w:ascii="Arial" w:hAnsi="Arial" w:hint="default"/>
      </w:rPr>
    </w:lvl>
    <w:lvl w:ilvl="3" w:tplc="5C7A195A" w:tentative="1">
      <w:start w:val="1"/>
      <w:numFmt w:val="bullet"/>
      <w:lvlText w:val="•"/>
      <w:lvlJc w:val="left"/>
      <w:pPr>
        <w:tabs>
          <w:tab w:val="num" w:pos="2880"/>
        </w:tabs>
        <w:ind w:left="2880" w:hanging="360"/>
      </w:pPr>
      <w:rPr>
        <w:rFonts w:ascii="Arial" w:hAnsi="Arial" w:hint="default"/>
      </w:rPr>
    </w:lvl>
    <w:lvl w:ilvl="4" w:tplc="0CA8D312" w:tentative="1">
      <w:start w:val="1"/>
      <w:numFmt w:val="bullet"/>
      <w:lvlText w:val="•"/>
      <w:lvlJc w:val="left"/>
      <w:pPr>
        <w:tabs>
          <w:tab w:val="num" w:pos="3600"/>
        </w:tabs>
        <w:ind w:left="3600" w:hanging="360"/>
      </w:pPr>
      <w:rPr>
        <w:rFonts w:ascii="Arial" w:hAnsi="Arial" w:hint="default"/>
      </w:rPr>
    </w:lvl>
    <w:lvl w:ilvl="5" w:tplc="E54C1346" w:tentative="1">
      <w:start w:val="1"/>
      <w:numFmt w:val="bullet"/>
      <w:lvlText w:val="•"/>
      <w:lvlJc w:val="left"/>
      <w:pPr>
        <w:tabs>
          <w:tab w:val="num" w:pos="4320"/>
        </w:tabs>
        <w:ind w:left="4320" w:hanging="360"/>
      </w:pPr>
      <w:rPr>
        <w:rFonts w:ascii="Arial" w:hAnsi="Arial" w:hint="default"/>
      </w:rPr>
    </w:lvl>
    <w:lvl w:ilvl="6" w:tplc="D75A16B6" w:tentative="1">
      <w:start w:val="1"/>
      <w:numFmt w:val="bullet"/>
      <w:lvlText w:val="•"/>
      <w:lvlJc w:val="left"/>
      <w:pPr>
        <w:tabs>
          <w:tab w:val="num" w:pos="5040"/>
        </w:tabs>
        <w:ind w:left="5040" w:hanging="360"/>
      </w:pPr>
      <w:rPr>
        <w:rFonts w:ascii="Arial" w:hAnsi="Arial" w:hint="default"/>
      </w:rPr>
    </w:lvl>
    <w:lvl w:ilvl="7" w:tplc="94FE643A" w:tentative="1">
      <w:start w:val="1"/>
      <w:numFmt w:val="bullet"/>
      <w:lvlText w:val="•"/>
      <w:lvlJc w:val="left"/>
      <w:pPr>
        <w:tabs>
          <w:tab w:val="num" w:pos="5760"/>
        </w:tabs>
        <w:ind w:left="5760" w:hanging="360"/>
      </w:pPr>
      <w:rPr>
        <w:rFonts w:ascii="Arial" w:hAnsi="Arial" w:hint="default"/>
      </w:rPr>
    </w:lvl>
    <w:lvl w:ilvl="8" w:tplc="69A2C9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961DCA"/>
    <w:multiLevelType w:val="hybridMultilevel"/>
    <w:tmpl w:val="2F7040E0"/>
    <w:lvl w:ilvl="0" w:tplc="663A1E08">
      <w:start w:val="1"/>
      <w:numFmt w:val="bullet"/>
      <w:lvlText w:val="•"/>
      <w:lvlJc w:val="left"/>
      <w:pPr>
        <w:tabs>
          <w:tab w:val="num" w:pos="720"/>
        </w:tabs>
        <w:ind w:left="720" w:hanging="360"/>
      </w:pPr>
      <w:rPr>
        <w:rFonts w:ascii="Arial" w:hAnsi="Arial" w:hint="default"/>
      </w:rPr>
    </w:lvl>
    <w:lvl w:ilvl="1" w:tplc="7AEC35F6" w:tentative="1">
      <w:start w:val="1"/>
      <w:numFmt w:val="bullet"/>
      <w:lvlText w:val="•"/>
      <w:lvlJc w:val="left"/>
      <w:pPr>
        <w:tabs>
          <w:tab w:val="num" w:pos="1440"/>
        </w:tabs>
        <w:ind w:left="1440" w:hanging="360"/>
      </w:pPr>
      <w:rPr>
        <w:rFonts w:ascii="Arial" w:hAnsi="Arial" w:hint="default"/>
      </w:rPr>
    </w:lvl>
    <w:lvl w:ilvl="2" w:tplc="7A1C0D5E" w:tentative="1">
      <w:start w:val="1"/>
      <w:numFmt w:val="bullet"/>
      <w:lvlText w:val="•"/>
      <w:lvlJc w:val="left"/>
      <w:pPr>
        <w:tabs>
          <w:tab w:val="num" w:pos="2160"/>
        </w:tabs>
        <w:ind w:left="2160" w:hanging="360"/>
      </w:pPr>
      <w:rPr>
        <w:rFonts w:ascii="Arial" w:hAnsi="Arial" w:hint="default"/>
      </w:rPr>
    </w:lvl>
    <w:lvl w:ilvl="3" w:tplc="109EDD60" w:tentative="1">
      <w:start w:val="1"/>
      <w:numFmt w:val="bullet"/>
      <w:lvlText w:val="•"/>
      <w:lvlJc w:val="left"/>
      <w:pPr>
        <w:tabs>
          <w:tab w:val="num" w:pos="2880"/>
        </w:tabs>
        <w:ind w:left="2880" w:hanging="360"/>
      </w:pPr>
      <w:rPr>
        <w:rFonts w:ascii="Arial" w:hAnsi="Arial" w:hint="default"/>
      </w:rPr>
    </w:lvl>
    <w:lvl w:ilvl="4" w:tplc="495CB0CE" w:tentative="1">
      <w:start w:val="1"/>
      <w:numFmt w:val="bullet"/>
      <w:lvlText w:val="•"/>
      <w:lvlJc w:val="left"/>
      <w:pPr>
        <w:tabs>
          <w:tab w:val="num" w:pos="3600"/>
        </w:tabs>
        <w:ind w:left="3600" w:hanging="360"/>
      </w:pPr>
      <w:rPr>
        <w:rFonts w:ascii="Arial" w:hAnsi="Arial" w:hint="default"/>
      </w:rPr>
    </w:lvl>
    <w:lvl w:ilvl="5" w:tplc="667044A4" w:tentative="1">
      <w:start w:val="1"/>
      <w:numFmt w:val="bullet"/>
      <w:lvlText w:val="•"/>
      <w:lvlJc w:val="left"/>
      <w:pPr>
        <w:tabs>
          <w:tab w:val="num" w:pos="4320"/>
        </w:tabs>
        <w:ind w:left="4320" w:hanging="360"/>
      </w:pPr>
      <w:rPr>
        <w:rFonts w:ascii="Arial" w:hAnsi="Arial" w:hint="default"/>
      </w:rPr>
    </w:lvl>
    <w:lvl w:ilvl="6" w:tplc="BBCE5662" w:tentative="1">
      <w:start w:val="1"/>
      <w:numFmt w:val="bullet"/>
      <w:lvlText w:val="•"/>
      <w:lvlJc w:val="left"/>
      <w:pPr>
        <w:tabs>
          <w:tab w:val="num" w:pos="5040"/>
        </w:tabs>
        <w:ind w:left="5040" w:hanging="360"/>
      </w:pPr>
      <w:rPr>
        <w:rFonts w:ascii="Arial" w:hAnsi="Arial" w:hint="default"/>
      </w:rPr>
    </w:lvl>
    <w:lvl w:ilvl="7" w:tplc="85020D02" w:tentative="1">
      <w:start w:val="1"/>
      <w:numFmt w:val="bullet"/>
      <w:lvlText w:val="•"/>
      <w:lvlJc w:val="left"/>
      <w:pPr>
        <w:tabs>
          <w:tab w:val="num" w:pos="5760"/>
        </w:tabs>
        <w:ind w:left="5760" w:hanging="360"/>
      </w:pPr>
      <w:rPr>
        <w:rFonts w:ascii="Arial" w:hAnsi="Arial" w:hint="default"/>
      </w:rPr>
    </w:lvl>
    <w:lvl w:ilvl="8" w:tplc="5CCEBF2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51A3F1F"/>
    <w:multiLevelType w:val="hybridMultilevel"/>
    <w:tmpl w:val="B0A6609E"/>
    <w:lvl w:ilvl="0" w:tplc="04CA121A">
      <w:start w:val="1"/>
      <w:numFmt w:val="bullet"/>
      <w:lvlText w:val="•"/>
      <w:lvlJc w:val="left"/>
      <w:pPr>
        <w:tabs>
          <w:tab w:val="num" w:pos="720"/>
        </w:tabs>
        <w:ind w:left="720" w:hanging="360"/>
      </w:pPr>
      <w:rPr>
        <w:rFonts w:ascii="Arial" w:hAnsi="Arial" w:hint="default"/>
      </w:rPr>
    </w:lvl>
    <w:lvl w:ilvl="1" w:tplc="B4362688" w:tentative="1">
      <w:start w:val="1"/>
      <w:numFmt w:val="bullet"/>
      <w:lvlText w:val="•"/>
      <w:lvlJc w:val="left"/>
      <w:pPr>
        <w:tabs>
          <w:tab w:val="num" w:pos="1440"/>
        </w:tabs>
        <w:ind w:left="1440" w:hanging="360"/>
      </w:pPr>
      <w:rPr>
        <w:rFonts w:ascii="Arial" w:hAnsi="Arial" w:hint="default"/>
      </w:rPr>
    </w:lvl>
    <w:lvl w:ilvl="2" w:tplc="95F6ADC8" w:tentative="1">
      <w:start w:val="1"/>
      <w:numFmt w:val="bullet"/>
      <w:lvlText w:val="•"/>
      <w:lvlJc w:val="left"/>
      <w:pPr>
        <w:tabs>
          <w:tab w:val="num" w:pos="2160"/>
        </w:tabs>
        <w:ind w:left="2160" w:hanging="360"/>
      </w:pPr>
      <w:rPr>
        <w:rFonts w:ascii="Arial" w:hAnsi="Arial" w:hint="default"/>
      </w:rPr>
    </w:lvl>
    <w:lvl w:ilvl="3" w:tplc="4BB83458" w:tentative="1">
      <w:start w:val="1"/>
      <w:numFmt w:val="bullet"/>
      <w:lvlText w:val="•"/>
      <w:lvlJc w:val="left"/>
      <w:pPr>
        <w:tabs>
          <w:tab w:val="num" w:pos="2880"/>
        </w:tabs>
        <w:ind w:left="2880" w:hanging="360"/>
      </w:pPr>
      <w:rPr>
        <w:rFonts w:ascii="Arial" w:hAnsi="Arial" w:hint="default"/>
      </w:rPr>
    </w:lvl>
    <w:lvl w:ilvl="4" w:tplc="74B4B8EE" w:tentative="1">
      <w:start w:val="1"/>
      <w:numFmt w:val="bullet"/>
      <w:lvlText w:val="•"/>
      <w:lvlJc w:val="left"/>
      <w:pPr>
        <w:tabs>
          <w:tab w:val="num" w:pos="3600"/>
        </w:tabs>
        <w:ind w:left="3600" w:hanging="360"/>
      </w:pPr>
      <w:rPr>
        <w:rFonts w:ascii="Arial" w:hAnsi="Arial" w:hint="default"/>
      </w:rPr>
    </w:lvl>
    <w:lvl w:ilvl="5" w:tplc="3AF06DD6" w:tentative="1">
      <w:start w:val="1"/>
      <w:numFmt w:val="bullet"/>
      <w:lvlText w:val="•"/>
      <w:lvlJc w:val="left"/>
      <w:pPr>
        <w:tabs>
          <w:tab w:val="num" w:pos="4320"/>
        </w:tabs>
        <w:ind w:left="4320" w:hanging="360"/>
      </w:pPr>
      <w:rPr>
        <w:rFonts w:ascii="Arial" w:hAnsi="Arial" w:hint="default"/>
      </w:rPr>
    </w:lvl>
    <w:lvl w:ilvl="6" w:tplc="2FEE0EB2" w:tentative="1">
      <w:start w:val="1"/>
      <w:numFmt w:val="bullet"/>
      <w:lvlText w:val="•"/>
      <w:lvlJc w:val="left"/>
      <w:pPr>
        <w:tabs>
          <w:tab w:val="num" w:pos="5040"/>
        </w:tabs>
        <w:ind w:left="5040" w:hanging="360"/>
      </w:pPr>
      <w:rPr>
        <w:rFonts w:ascii="Arial" w:hAnsi="Arial" w:hint="default"/>
      </w:rPr>
    </w:lvl>
    <w:lvl w:ilvl="7" w:tplc="15AE03AE" w:tentative="1">
      <w:start w:val="1"/>
      <w:numFmt w:val="bullet"/>
      <w:lvlText w:val="•"/>
      <w:lvlJc w:val="left"/>
      <w:pPr>
        <w:tabs>
          <w:tab w:val="num" w:pos="5760"/>
        </w:tabs>
        <w:ind w:left="5760" w:hanging="360"/>
      </w:pPr>
      <w:rPr>
        <w:rFonts w:ascii="Arial" w:hAnsi="Arial" w:hint="default"/>
      </w:rPr>
    </w:lvl>
    <w:lvl w:ilvl="8" w:tplc="8752D2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C2451C9"/>
    <w:multiLevelType w:val="hybridMultilevel"/>
    <w:tmpl w:val="8D78AD14"/>
    <w:lvl w:ilvl="0" w:tplc="442E07F8">
      <w:start w:val="1"/>
      <w:numFmt w:val="decimal"/>
      <w:lvlText w:val="%1."/>
      <w:lvlJc w:val="left"/>
      <w:pPr>
        <w:tabs>
          <w:tab w:val="num" w:pos="720"/>
        </w:tabs>
        <w:ind w:left="720" w:hanging="360"/>
      </w:pPr>
    </w:lvl>
    <w:lvl w:ilvl="1" w:tplc="31E0BC10" w:tentative="1">
      <w:start w:val="1"/>
      <w:numFmt w:val="decimal"/>
      <w:lvlText w:val="%2."/>
      <w:lvlJc w:val="left"/>
      <w:pPr>
        <w:tabs>
          <w:tab w:val="num" w:pos="1440"/>
        </w:tabs>
        <w:ind w:left="1440" w:hanging="360"/>
      </w:pPr>
    </w:lvl>
    <w:lvl w:ilvl="2" w:tplc="65EECDC2" w:tentative="1">
      <w:start w:val="1"/>
      <w:numFmt w:val="decimal"/>
      <w:lvlText w:val="%3."/>
      <w:lvlJc w:val="left"/>
      <w:pPr>
        <w:tabs>
          <w:tab w:val="num" w:pos="2160"/>
        </w:tabs>
        <w:ind w:left="2160" w:hanging="360"/>
      </w:pPr>
    </w:lvl>
    <w:lvl w:ilvl="3" w:tplc="44504748" w:tentative="1">
      <w:start w:val="1"/>
      <w:numFmt w:val="decimal"/>
      <w:lvlText w:val="%4."/>
      <w:lvlJc w:val="left"/>
      <w:pPr>
        <w:tabs>
          <w:tab w:val="num" w:pos="2880"/>
        </w:tabs>
        <w:ind w:left="2880" w:hanging="360"/>
      </w:pPr>
    </w:lvl>
    <w:lvl w:ilvl="4" w:tplc="2318C660" w:tentative="1">
      <w:start w:val="1"/>
      <w:numFmt w:val="decimal"/>
      <w:lvlText w:val="%5."/>
      <w:lvlJc w:val="left"/>
      <w:pPr>
        <w:tabs>
          <w:tab w:val="num" w:pos="3600"/>
        </w:tabs>
        <w:ind w:left="3600" w:hanging="360"/>
      </w:pPr>
    </w:lvl>
    <w:lvl w:ilvl="5" w:tplc="D728D88C" w:tentative="1">
      <w:start w:val="1"/>
      <w:numFmt w:val="decimal"/>
      <w:lvlText w:val="%6."/>
      <w:lvlJc w:val="left"/>
      <w:pPr>
        <w:tabs>
          <w:tab w:val="num" w:pos="4320"/>
        </w:tabs>
        <w:ind w:left="4320" w:hanging="360"/>
      </w:pPr>
    </w:lvl>
    <w:lvl w:ilvl="6" w:tplc="27007AD0" w:tentative="1">
      <w:start w:val="1"/>
      <w:numFmt w:val="decimal"/>
      <w:lvlText w:val="%7."/>
      <w:lvlJc w:val="left"/>
      <w:pPr>
        <w:tabs>
          <w:tab w:val="num" w:pos="5040"/>
        </w:tabs>
        <w:ind w:left="5040" w:hanging="360"/>
      </w:pPr>
    </w:lvl>
    <w:lvl w:ilvl="7" w:tplc="0464D054" w:tentative="1">
      <w:start w:val="1"/>
      <w:numFmt w:val="decimal"/>
      <w:lvlText w:val="%8."/>
      <w:lvlJc w:val="left"/>
      <w:pPr>
        <w:tabs>
          <w:tab w:val="num" w:pos="5760"/>
        </w:tabs>
        <w:ind w:left="5760" w:hanging="360"/>
      </w:pPr>
    </w:lvl>
    <w:lvl w:ilvl="8" w:tplc="D6422D82" w:tentative="1">
      <w:start w:val="1"/>
      <w:numFmt w:val="decimal"/>
      <w:lvlText w:val="%9."/>
      <w:lvlJc w:val="left"/>
      <w:pPr>
        <w:tabs>
          <w:tab w:val="num" w:pos="6480"/>
        </w:tabs>
        <w:ind w:left="6480" w:hanging="360"/>
      </w:pPr>
    </w:lvl>
  </w:abstractNum>
  <w:num w:numId="1" w16cid:durableId="48849500">
    <w:abstractNumId w:val="0"/>
    <w:lvlOverride w:ilvl="0">
      <w:lvl w:ilvl="0">
        <w:numFmt w:val="bullet"/>
        <w:lvlText w:val=""/>
        <w:legacy w:legacy="1" w:legacySpace="0" w:legacyIndent="140"/>
        <w:lvlJc w:val="left"/>
        <w:rPr>
          <w:rFonts w:ascii="Symbol" w:hAnsi="Symbol" w:hint="default"/>
        </w:rPr>
      </w:lvl>
    </w:lvlOverride>
  </w:num>
  <w:num w:numId="2" w16cid:durableId="2007316603">
    <w:abstractNumId w:val="2"/>
  </w:num>
  <w:num w:numId="3" w16cid:durableId="510266222">
    <w:abstractNumId w:val="7"/>
  </w:num>
  <w:num w:numId="4" w16cid:durableId="998386703">
    <w:abstractNumId w:val="10"/>
  </w:num>
  <w:num w:numId="5" w16cid:durableId="835920771">
    <w:abstractNumId w:val="9"/>
  </w:num>
  <w:num w:numId="6" w16cid:durableId="790171677">
    <w:abstractNumId w:val="11"/>
  </w:num>
  <w:num w:numId="7" w16cid:durableId="1600212070">
    <w:abstractNumId w:val="5"/>
  </w:num>
  <w:num w:numId="8" w16cid:durableId="1558054749">
    <w:abstractNumId w:val="6"/>
  </w:num>
  <w:num w:numId="9" w16cid:durableId="100032017">
    <w:abstractNumId w:val="4"/>
  </w:num>
  <w:num w:numId="10" w16cid:durableId="1343897842">
    <w:abstractNumId w:val="1"/>
  </w:num>
  <w:num w:numId="11" w16cid:durableId="349793892">
    <w:abstractNumId w:val="12"/>
  </w:num>
  <w:num w:numId="12" w16cid:durableId="1606890314">
    <w:abstractNumId w:val="3"/>
  </w:num>
  <w:num w:numId="13" w16cid:durableId="1453524550">
    <w:abstractNumId w:val="3"/>
    <w:lvlOverride w:ilvl="0">
      <w:lvl w:ilvl="0">
        <w:start w:val="2"/>
        <w:numFmt w:val="decimal"/>
        <w:lvlText w:val="%1."/>
        <w:legacy w:legacy="1" w:legacySpace="0" w:legacyIndent="140"/>
        <w:lvlJc w:val="left"/>
        <w:rPr>
          <w:rFonts w:ascii="Arial" w:hAnsi="Arial" w:cs="Arial" w:hint="default"/>
        </w:rPr>
      </w:lvl>
    </w:lvlOverride>
  </w:num>
  <w:num w:numId="14" w16cid:durableId="1433237811">
    <w:abstractNumId w:val="3"/>
    <w:lvlOverride w:ilvl="0">
      <w:lvl w:ilvl="0">
        <w:start w:val="3"/>
        <w:numFmt w:val="decimal"/>
        <w:lvlText w:val="%1."/>
        <w:legacy w:legacy="1" w:legacySpace="0" w:legacyIndent="140"/>
        <w:lvlJc w:val="left"/>
        <w:rPr>
          <w:rFonts w:ascii="Arial" w:hAnsi="Arial" w:cs="Arial" w:hint="default"/>
        </w:rPr>
      </w:lvl>
    </w:lvlOverride>
  </w:num>
  <w:num w:numId="15" w16cid:durableId="1558007665">
    <w:abstractNumId w:val="3"/>
    <w:lvlOverride w:ilvl="0">
      <w:lvl w:ilvl="0">
        <w:start w:val="4"/>
        <w:numFmt w:val="decimal"/>
        <w:lvlText w:val="%1."/>
        <w:legacy w:legacy="1" w:legacySpace="0" w:legacyIndent="140"/>
        <w:lvlJc w:val="left"/>
        <w:rPr>
          <w:rFonts w:ascii="Arial" w:hAnsi="Arial" w:cs="Arial" w:hint="default"/>
        </w:rPr>
      </w:lvl>
    </w:lvlOverride>
  </w:num>
  <w:num w:numId="16" w16cid:durableId="1767923958">
    <w:abstractNumId w:val="3"/>
    <w:lvlOverride w:ilvl="0">
      <w:lvl w:ilvl="0">
        <w:start w:val="5"/>
        <w:numFmt w:val="decimal"/>
        <w:lvlText w:val="%1."/>
        <w:legacy w:legacy="1" w:legacySpace="0" w:legacyIndent="140"/>
        <w:lvlJc w:val="left"/>
        <w:rPr>
          <w:rFonts w:ascii="Arial" w:hAnsi="Arial" w:cs="Arial" w:hint="default"/>
        </w:rPr>
      </w:lvl>
    </w:lvlOverride>
  </w:num>
  <w:num w:numId="17" w16cid:durableId="311448780">
    <w:abstractNumId w:val="3"/>
    <w:lvlOverride w:ilvl="0">
      <w:lvl w:ilvl="0">
        <w:start w:val="6"/>
        <w:numFmt w:val="decimal"/>
        <w:lvlText w:val="%1."/>
        <w:legacy w:legacy="1" w:legacySpace="0" w:legacyIndent="140"/>
        <w:lvlJc w:val="left"/>
        <w:rPr>
          <w:rFonts w:ascii="Arial" w:hAnsi="Arial" w:cs="Arial" w:hint="default"/>
        </w:rPr>
      </w:lvl>
    </w:lvlOverride>
  </w:num>
  <w:num w:numId="18" w16cid:durableId="1348100859">
    <w:abstractNumId w:val="3"/>
    <w:lvlOverride w:ilvl="0">
      <w:lvl w:ilvl="0">
        <w:start w:val="7"/>
        <w:numFmt w:val="decimal"/>
        <w:lvlText w:val="%1."/>
        <w:legacy w:legacy="1" w:legacySpace="0" w:legacyIndent="140"/>
        <w:lvlJc w:val="left"/>
        <w:rPr>
          <w:rFonts w:ascii="Arial" w:hAnsi="Arial" w:cs="Arial" w:hint="default"/>
        </w:rPr>
      </w:lvl>
    </w:lvlOverride>
  </w:num>
  <w:num w:numId="19" w16cid:durableId="197593676">
    <w:abstractNumId w:val="3"/>
    <w:lvlOverride w:ilvl="0">
      <w:lvl w:ilvl="0">
        <w:start w:val="8"/>
        <w:numFmt w:val="decimal"/>
        <w:lvlText w:val="%1."/>
        <w:legacy w:legacy="1" w:legacySpace="0" w:legacyIndent="140"/>
        <w:lvlJc w:val="left"/>
        <w:rPr>
          <w:rFonts w:ascii="Arial" w:hAnsi="Arial" w:cs="Arial" w:hint="default"/>
        </w:rPr>
      </w:lvl>
    </w:lvlOverride>
  </w:num>
  <w:num w:numId="20" w16cid:durableId="1193499742">
    <w:abstractNumId w:val="3"/>
    <w:lvlOverride w:ilvl="0">
      <w:lvl w:ilvl="0">
        <w:start w:val="9"/>
        <w:numFmt w:val="decimal"/>
        <w:lvlText w:val="%1."/>
        <w:legacy w:legacy="1" w:legacySpace="0" w:legacyIndent="140"/>
        <w:lvlJc w:val="left"/>
        <w:rPr>
          <w:rFonts w:ascii="Microsoft Sans Serif" w:hAnsi="Microsoft Sans Serif" w:cs="Microsoft Sans Serif" w:hint="default"/>
        </w:rPr>
      </w:lvl>
    </w:lvlOverride>
  </w:num>
  <w:num w:numId="21" w16cid:durableId="1759016575">
    <w:abstractNumId w:val="8"/>
  </w:num>
  <w:num w:numId="22" w16cid:durableId="631712666">
    <w:abstractNumId w:val="8"/>
    <w:lvlOverride w:ilvl="0">
      <w:lvl w:ilvl="0">
        <w:start w:val="2"/>
        <w:numFmt w:val="decimal"/>
        <w:lvlText w:val="%1."/>
        <w:legacy w:legacy="1" w:legacySpace="0" w:legacyIndent="140"/>
        <w:lvlJc w:val="left"/>
        <w:rPr>
          <w:rFonts w:ascii="Arial" w:hAnsi="Arial" w:cs="Arial" w:hint="default"/>
        </w:rPr>
      </w:lvl>
    </w:lvlOverride>
  </w:num>
  <w:num w:numId="23" w16cid:durableId="2001809331">
    <w:abstractNumId w:val="8"/>
    <w:lvlOverride w:ilvl="0">
      <w:lvl w:ilvl="0">
        <w:start w:val="3"/>
        <w:numFmt w:val="decimal"/>
        <w:lvlText w:val="%1."/>
        <w:legacy w:legacy="1" w:legacySpace="0" w:legacyIndent="140"/>
        <w:lvlJc w:val="left"/>
        <w:rPr>
          <w:rFonts w:ascii="Arial" w:hAnsi="Arial" w:cs="Arial" w:hint="default"/>
        </w:rPr>
      </w:lvl>
    </w:lvlOverride>
  </w:num>
  <w:num w:numId="24" w16cid:durableId="320500100">
    <w:abstractNumId w:val="8"/>
    <w:lvlOverride w:ilvl="0">
      <w:lvl w:ilvl="0">
        <w:start w:val="4"/>
        <w:numFmt w:val="decimal"/>
        <w:lvlText w:val="%1."/>
        <w:legacy w:legacy="1" w:legacySpace="0" w:legacyIndent="140"/>
        <w:lvlJc w:val="left"/>
        <w:rPr>
          <w:rFonts w:ascii="Arial" w:hAnsi="Arial" w:cs="Arial" w:hint="default"/>
        </w:rPr>
      </w:lvl>
    </w:lvlOverride>
  </w:num>
  <w:num w:numId="25" w16cid:durableId="323439400">
    <w:abstractNumId w:val="8"/>
    <w:lvlOverride w:ilvl="0">
      <w:lvl w:ilvl="0">
        <w:start w:val="5"/>
        <w:numFmt w:val="decimal"/>
        <w:lvlText w:val="%1."/>
        <w:legacy w:legacy="1" w:legacySpace="0" w:legacyIndent="140"/>
        <w:lvlJc w:val="left"/>
        <w:rPr>
          <w:rFonts w:ascii="Arial" w:hAnsi="Arial" w:cs="Arial" w:hint="default"/>
        </w:rPr>
      </w:lvl>
    </w:lvlOverride>
  </w:num>
  <w:num w:numId="26" w16cid:durableId="269699596">
    <w:abstractNumId w:val="8"/>
    <w:lvlOverride w:ilvl="0">
      <w:lvl w:ilvl="0">
        <w:start w:val="6"/>
        <w:numFmt w:val="decimal"/>
        <w:lvlText w:val="%1."/>
        <w:legacy w:legacy="1" w:legacySpace="0" w:legacyIndent="140"/>
        <w:lvlJc w:val="left"/>
        <w:rPr>
          <w:rFonts w:ascii="Arial" w:hAnsi="Arial" w:cs="Arial" w:hint="default"/>
        </w:rPr>
      </w:lvl>
    </w:lvlOverride>
  </w:num>
  <w:num w:numId="27" w16cid:durableId="2019383901">
    <w:abstractNumId w:val="8"/>
    <w:lvlOverride w:ilvl="0">
      <w:lvl w:ilvl="0">
        <w:start w:val="7"/>
        <w:numFmt w:val="decimal"/>
        <w:lvlText w:val="%1."/>
        <w:legacy w:legacy="1" w:legacySpace="0" w:legacyIndent="140"/>
        <w:lvlJc w:val="left"/>
        <w:rPr>
          <w:rFonts w:ascii="Arial" w:hAnsi="Arial" w:cs="Arial" w:hint="default"/>
        </w:rPr>
      </w:lvl>
    </w:lvlOverride>
  </w:num>
  <w:num w:numId="28" w16cid:durableId="1519930838">
    <w:abstractNumId w:val="8"/>
    <w:lvlOverride w:ilvl="0">
      <w:lvl w:ilvl="0">
        <w:start w:val="8"/>
        <w:numFmt w:val="decimal"/>
        <w:lvlText w:val="%1."/>
        <w:legacy w:legacy="1" w:legacySpace="0" w:legacyIndent="140"/>
        <w:lvlJc w:val="left"/>
        <w:rPr>
          <w:rFonts w:ascii="Arial" w:hAnsi="Arial" w:cs="Arial" w:hint="default"/>
        </w:rPr>
      </w:lvl>
    </w:lvlOverride>
  </w:num>
  <w:num w:numId="29" w16cid:durableId="1368022416">
    <w:abstractNumId w:val="8"/>
    <w:lvlOverride w:ilvl="0">
      <w:lvl w:ilvl="0">
        <w:start w:val="9"/>
        <w:numFmt w:val="decimal"/>
        <w:lvlText w:val="%1."/>
        <w:legacy w:legacy="1" w:legacySpace="0" w:legacyIndent="140"/>
        <w:lvlJc w:val="left"/>
        <w:rPr>
          <w:rFonts w:ascii="Microsoft Sans Serif" w:hAnsi="Microsoft Sans Serif" w:cs="Microsoft Sans Serif"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0A"/>
    <w:rsid w:val="00132B23"/>
    <w:rsid w:val="001A770A"/>
    <w:rsid w:val="0034443A"/>
    <w:rsid w:val="003644FE"/>
    <w:rsid w:val="00E14CF2"/>
    <w:rsid w:val="00F704C8"/>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5395"/>
  <w15:chartTrackingRefBased/>
  <w15:docId w15:val="{FDF6C1B7-89DF-4A55-BF5D-A6165F9E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77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77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77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77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77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77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77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77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77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7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77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77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77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77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77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7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7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70A"/>
    <w:rPr>
      <w:rFonts w:eastAsiaTheme="majorEastAsia" w:cstheme="majorBidi"/>
      <w:color w:val="272727" w:themeColor="text1" w:themeTint="D8"/>
    </w:rPr>
  </w:style>
  <w:style w:type="paragraph" w:styleId="Title">
    <w:name w:val="Title"/>
    <w:basedOn w:val="Normal"/>
    <w:next w:val="Normal"/>
    <w:link w:val="TitleChar"/>
    <w:uiPriority w:val="10"/>
    <w:qFormat/>
    <w:rsid w:val="001A77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7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7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7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70A"/>
    <w:pPr>
      <w:spacing w:before="160"/>
      <w:jc w:val="center"/>
    </w:pPr>
    <w:rPr>
      <w:i/>
      <w:iCs/>
      <w:color w:val="404040" w:themeColor="text1" w:themeTint="BF"/>
    </w:rPr>
  </w:style>
  <w:style w:type="character" w:customStyle="1" w:styleId="QuoteChar">
    <w:name w:val="Quote Char"/>
    <w:basedOn w:val="DefaultParagraphFont"/>
    <w:link w:val="Quote"/>
    <w:uiPriority w:val="29"/>
    <w:rsid w:val="001A770A"/>
    <w:rPr>
      <w:i/>
      <w:iCs/>
      <w:color w:val="404040" w:themeColor="text1" w:themeTint="BF"/>
    </w:rPr>
  </w:style>
  <w:style w:type="paragraph" w:styleId="ListParagraph">
    <w:name w:val="List Paragraph"/>
    <w:basedOn w:val="Normal"/>
    <w:uiPriority w:val="34"/>
    <w:qFormat/>
    <w:rsid w:val="001A770A"/>
    <w:pPr>
      <w:ind w:left="720"/>
      <w:contextualSpacing/>
    </w:pPr>
  </w:style>
  <w:style w:type="character" w:styleId="IntenseEmphasis">
    <w:name w:val="Intense Emphasis"/>
    <w:basedOn w:val="DefaultParagraphFont"/>
    <w:uiPriority w:val="21"/>
    <w:qFormat/>
    <w:rsid w:val="001A770A"/>
    <w:rPr>
      <w:i/>
      <w:iCs/>
      <w:color w:val="0F4761" w:themeColor="accent1" w:themeShade="BF"/>
    </w:rPr>
  </w:style>
  <w:style w:type="paragraph" w:styleId="IntenseQuote">
    <w:name w:val="Intense Quote"/>
    <w:basedOn w:val="Normal"/>
    <w:next w:val="Normal"/>
    <w:link w:val="IntenseQuoteChar"/>
    <w:uiPriority w:val="30"/>
    <w:qFormat/>
    <w:rsid w:val="001A77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770A"/>
    <w:rPr>
      <w:i/>
      <w:iCs/>
      <w:color w:val="0F4761" w:themeColor="accent1" w:themeShade="BF"/>
    </w:rPr>
  </w:style>
  <w:style w:type="character" w:styleId="IntenseReference">
    <w:name w:val="Intense Reference"/>
    <w:basedOn w:val="DefaultParagraphFont"/>
    <w:uiPriority w:val="32"/>
    <w:qFormat/>
    <w:rsid w:val="001A77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541668">
      <w:bodyDiv w:val="1"/>
      <w:marLeft w:val="0"/>
      <w:marRight w:val="0"/>
      <w:marTop w:val="0"/>
      <w:marBottom w:val="0"/>
      <w:divBdr>
        <w:top w:val="none" w:sz="0" w:space="0" w:color="auto"/>
        <w:left w:val="none" w:sz="0" w:space="0" w:color="auto"/>
        <w:bottom w:val="none" w:sz="0" w:space="0" w:color="auto"/>
        <w:right w:val="none" w:sz="0" w:space="0" w:color="auto"/>
      </w:divBdr>
    </w:div>
    <w:div w:id="510686920">
      <w:bodyDiv w:val="1"/>
      <w:marLeft w:val="0"/>
      <w:marRight w:val="0"/>
      <w:marTop w:val="0"/>
      <w:marBottom w:val="0"/>
      <w:divBdr>
        <w:top w:val="none" w:sz="0" w:space="0" w:color="auto"/>
        <w:left w:val="none" w:sz="0" w:space="0" w:color="auto"/>
        <w:bottom w:val="none" w:sz="0" w:space="0" w:color="auto"/>
        <w:right w:val="none" w:sz="0" w:space="0" w:color="auto"/>
      </w:divBdr>
      <w:divsChild>
        <w:div w:id="894976046">
          <w:marLeft w:val="1166"/>
          <w:marRight w:val="0"/>
          <w:marTop w:val="0"/>
          <w:marBottom w:val="0"/>
          <w:divBdr>
            <w:top w:val="none" w:sz="0" w:space="0" w:color="auto"/>
            <w:left w:val="none" w:sz="0" w:space="0" w:color="auto"/>
            <w:bottom w:val="none" w:sz="0" w:space="0" w:color="auto"/>
            <w:right w:val="none" w:sz="0" w:space="0" w:color="auto"/>
          </w:divBdr>
        </w:div>
        <w:div w:id="1360812264">
          <w:marLeft w:val="1800"/>
          <w:marRight w:val="0"/>
          <w:marTop w:val="0"/>
          <w:marBottom w:val="0"/>
          <w:divBdr>
            <w:top w:val="none" w:sz="0" w:space="0" w:color="auto"/>
            <w:left w:val="none" w:sz="0" w:space="0" w:color="auto"/>
            <w:bottom w:val="none" w:sz="0" w:space="0" w:color="auto"/>
            <w:right w:val="none" w:sz="0" w:space="0" w:color="auto"/>
          </w:divBdr>
        </w:div>
        <w:div w:id="1954895887">
          <w:marLeft w:val="1800"/>
          <w:marRight w:val="0"/>
          <w:marTop w:val="0"/>
          <w:marBottom w:val="0"/>
          <w:divBdr>
            <w:top w:val="none" w:sz="0" w:space="0" w:color="auto"/>
            <w:left w:val="none" w:sz="0" w:space="0" w:color="auto"/>
            <w:bottom w:val="none" w:sz="0" w:space="0" w:color="auto"/>
            <w:right w:val="none" w:sz="0" w:space="0" w:color="auto"/>
          </w:divBdr>
        </w:div>
        <w:div w:id="1286041452">
          <w:marLeft w:val="1800"/>
          <w:marRight w:val="0"/>
          <w:marTop w:val="0"/>
          <w:marBottom w:val="0"/>
          <w:divBdr>
            <w:top w:val="none" w:sz="0" w:space="0" w:color="auto"/>
            <w:left w:val="none" w:sz="0" w:space="0" w:color="auto"/>
            <w:bottom w:val="none" w:sz="0" w:space="0" w:color="auto"/>
            <w:right w:val="none" w:sz="0" w:space="0" w:color="auto"/>
          </w:divBdr>
        </w:div>
        <w:div w:id="994531557">
          <w:marLeft w:val="1800"/>
          <w:marRight w:val="0"/>
          <w:marTop w:val="0"/>
          <w:marBottom w:val="0"/>
          <w:divBdr>
            <w:top w:val="none" w:sz="0" w:space="0" w:color="auto"/>
            <w:left w:val="none" w:sz="0" w:space="0" w:color="auto"/>
            <w:bottom w:val="none" w:sz="0" w:space="0" w:color="auto"/>
            <w:right w:val="none" w:sz="0" w:space="0" w:color="auto"/>
          </w:divBdr>
        </w:div>
        <w:div w:id="781220950">
          <w:marLeft w:val="1166"/>
          <w:marRight w:val="0"/>
          <w:marTop w:val="0"/>
          <w:marBottom w:val="0"/>
          <w:divBdr>
            <w:top w:val="none" w:sz="0" w:space="0" w:color="auto"/>
            <w:left w:val="none" w:sz="0" w:space="0" w:color="auto"/>
            <w:bottom w:val="none" w:sz="0" w:space="0" w:color="auto"/>
            <w:right w:val="none" w:sz="0" w:space="0" w:color="auto"/>
          </w:divBdr>
        </w:div>
        <w:div w:id="154498018">
          <w:marLeft w:val="1800"/>
          <w:marRight w:val="0"/>
          <w:marTop w:val="0"/>
          <w:marBottom w:val="0"/>
          <w:divBdr>
            <w:top w:val="none" w:sz="0" w:space="0" w:color="auto"/>
            <w:left w:val="none" w:sz="0" w:space="0" w:color="auto"/>
            <w:bottom w:val="none" w:sz="0" w:space="0" w:color="auto"/>
            <w:right w:val="none" w:sz="0" w:space="0" w:color="auto"/>
          </w:divBdr>
        </w:div>
        <w:div w:id="2005234676">
          <w:marLeft w:val="1800"/>
          <w:marRight w:val="0"/>
          <w:marTop w:val="0"/>
          <w:marBottom w:val="0"/>
          <w:divBdr>
            <w:top w:val="none" w:sz="0" w:space="0" w:color="auto"/>
            <w:left w:val="none" w:sz="0" w:space="0" w:color="auto"/>
            <w:bottom w:val="none" w:sz="0" w:space="0" w:color="auto"/>
            <w:right w:val="none" w:sz="0" w:space="0" w:color="auto"/>
          </w:divBdr>
        </w:div>
        <w:div w:id="1365590823">
          <w:marLeft w:val="1800"/>
          <w:marRight w:val="0"/>
          <w:marTop w:val="0"/>
          <w:marBottom w:val="0"/>
          <w:divBdr>
            <w:top w:val="none" w:sz="0" w:space="0" w:color="auto"/>
            <w:left w:val="none" w:sz="0" w:space="0" w:color="auto"/>
            <w:bottom w:val="none" w:sz="0" w:space="0" w:color="auto"/>
            <w:right w:val="none" w:sz="0" w:space="0" w:color="auto"/>
          </w:divBdr>
        </w:div>
        <w:div w:id="924994533">
          <w:marLeft w:val="1800"/>
          <w:marRight w:val="0"/>
          <w:marTop w:val="0"/>
          <w:marBottom w:val="0"/>
          <w:divBdr>
            <w:top w:val="none" w:sz="0" w:space="0" w:color="auto"/>
            <w:left w:val="none" w:sz="0" w:space="0" w:color="auto"/>
            <w:bottom w:val="none" w:sz="0" w:space="0" w:color="auto"/>
            <w:right w:val="none" w:sz="0" w:space="0" w:color="auto"/>
          </w:divBdr>
        </w:div>
      </w:divsChild>
    </w:div>
    <w:div w:id="584925171">
      <w:bodyDiv w:val="1"/>
      <w:marLeft w:val="0"/>
      <w:marRight w:val="0"/>
      <w:marTop w:val="0"/>
      <w:marBottom w:val="0"/>
      <w:divBdr>
        <w:top w:val="none" w:sz="0" w:space="0" w:color="auto"/>
        <w:left w:val="none" w:sz="0" w:space="0" w:color="auto"/>
        <w:bottom w:val="none" w:sz="0" w:space="0" w:color="auto"/>
        <w:right w:val="none" w:sz="0" w:space="0" w:color="auto"/>
      </w:divBdr>
    </w:div>
    <w:div w:id="666518835">
      <w:bodyDiv w:val="1"/>
      <w:marLeft w:val="0"/>
      <w:marRight w:val="0"/>
      <w:marTop w:val="0"/>
      <w:marBottom w:val="0"/>
      <w:divBdr>
        <w:top w:val="none" w:sz="0" w:space="0" w:color="auto"/>
        <w:left w:val="none" w:sz="0" w:space="0" w:color="auto"/>
        <w:bottom w:val="none" w:sz="0" w:space="0" w:color="auto"/>
        <w:right w:val="none" w:sz="0" w:space="0" w:color="auto"/>
      </w:divBdr>
      <w:divsChild>
        <w:div w:id="436215409">
          <w:marLeft w:val="1166"/>
          <w:marRight w:val="0"/>
          <w:marTop w:val="0"/>
          <w:marBottom w:val="0"/>
          <w:divBdr>
            <w:top w:val="none" w:sz="0" w:space="0" w:color="auto"/>
            <w:left w:val="none" w:sz="0" w:space="0" w:color="auto"/>
            <w:bottom w:val="none" w:sz="0" w:space="0" w:color="auto"/>
            <w:right w:val="none" w:sz="0" w:space="0" w:color="auto"/>
          </w:divBdr>
        </w:div>
        <w:div w:id="668141993">
          <w:marLeft w:val="1166"/>
          <w:marRight w:val="0"/>
          <w:marTop w:val="0"/>
          <w:marBottom w:val="0"/>
          <w:divBdr>
            <w:top w:val="none" w:sz="0" w:space="0" w:color="auto"/>
            <w:left w:val="none" w:sz="0" w:space="0" w:color="auto"/>
            <w:bottom w:val="none" w:sz="0" w:space="0" w:color="auto"/>
            <w:right w:val="none" w:sz="0" w:space="0" w:color="auto"/>
          </w:divBdr>
        </w:div>
        <w:div w:id="668098751">
          <w:marLeft w:val="1166"/>
          <w:marRight w:val="0"/>
          <w:marTop w:val="0"/>
          <w:marBottom w:val="0"/>
          <w:divBdr>
            <w:top w:val="none" w:sz="0" w:space="0" w:color="auto"/>
            <w:left w:val="none" w:sz="0" w:space="0" w:color="auto"/>
            <w:bottom w:val="none" w:sz="0" w:space="0" w:color="auto"/>
            <w:right w:val="none" w:sz="0" w:space="0" w:color="auto"/>
          </w:divBdr>
        </w:div>
      </w:divsChild>
    </w:div>
    <w:div w:id="681664241">
      <w:bodyDiv w:val="1"/>
      <w:marLeft w:val="0"/>
      <w:marRight w:val="0"/>
      <w:marTop w:val="0"/>
      <w:marBottom w:val="0"/>
      <w:divBdr>
        <w:top w:val="none" w:sz="0" w:space="0" w:color="auto"/>
        <w:left w:val="none" w:sz="0" w:space="0" w:color="auto"/>
        <w:bottom w:val="none" w:sz="0" w:space="0" w:color="auto"/>
        <w:right w:val="none" w:sz="0" w:space="0" w:color="auto"/>
      </w:divBdr>
    </w:div>
    <w:div w:id="700277987">
      <w:bodyDiv w:val="1"/>
      <w:marLeft w:val="0"/>
      <w:marRight w:val="0"/>
      <w:marTop w:val="0"/>
      <w:marBottom w:val="0"/>
      <w:divBdr>
        <w:top w:val="none" w:sz="0" w:space="0" w:color="auto"/>
        <w:left w:val="none" w:sz="0" w:space="0" w:color="auto"/>
        <w:bottom w:val="none" w:sz="0" w:space="0" w:color="auto"/>
        <w:right w:val="none" w:sz="0" w:space="0" w:color="auto"/>
      </w:divBdr>
    </w:div>
    <w:div w:id="748699154">
      <w:bodyDiv w:val="1"/>
      <w:marLeft w:val="0"/>
      <w:marRight w:val="0"/>
      <w:marTop w:val="0"/>
      <w:marBottom w:val="0"/>
      <w:divBdr>
        <w:top w:val="none" w:sz="0" w:space="0" w:color="auto"/>
        <w:left w:val="none" w:sz="0" w:space="0" w:color="auto"/>
        <w:bottom w:val="none" w:sz="0" w:space="0" w:color="auto"/>
        <w:right w:val="none" w:sz="0" w:space="0" w:color="auto"/>
      </w:divBdr>
      <w:divsChild>
        <w:div w:id="1412194037">
          <w:marLeft w:val="1166"/>
          <w:marRight w:val="0"/>
          <w:marTop w:val="0"/>
          <w:marBottom w:val="0"/>
          <w:divBdr>
            <w:top w:val="none" w:sz="0" w:space="0" w:color="auto"/>
            <w:left w:val="none" w:sz="0" w:space="0" w:color="auto"/>
            <w:bottom w:val="none" w:sz="0" w:space="0" w:color="auto"/>
            <w:right w:val="none" w:sz="0" w:space="0" w:color="auto"/>
          </w:divBdr>
        </w:div>
        <w:div w:id="1513765349">
          <w:marLeft w:val="1166"/>
          <w:marRight w:val="0"/>
          <w:marTop w:val="0"/>
          <w:marBottom w:val="0"/>
          <w:divBdr>
            <w:top w:val="none" w:sz="0" w:space="0" w:color="auto"/>
            <w:left w:val="none" w:sz="0" w:space="0" w:color="auto"/>
            <w:bottom w:val="none" w:sz="0" w:space="0" w:color="auto"/>
            <w:right w:val="none" w:sz="0" w:space="0" w:color="auto"/>
          </w:divBdr>
        </w:div>
      </w:divsChild>
    </w:div>
    <w:div w:id="994990802">
      <w:bodyDiv w:val="1"/>
      <w:marLeft w:val="0"/>
      <w:marRight w:val="0"/>
      <w:marTop w:val="0"/>
      <w:marBottom w:val="0"/>
      <w:divBdr>
        <w:top w:val="none" w:sz="0" w:space="0" w:color="auto"/>
        <w:left w:val="none" w:sz="0" w:space="0" w:color="auto"/>
        <w:bottom w:val="none" w:sz="0" w:space="0" w:color="auto"/>
        <w:right w:val="none" w:sz="0" w:space="0" w:color="auto"/>
      </w:divBdr>
    </w:div>
    <w:div w:id="1017004023">
      <w:bodyDiv w:val="1"/>
      <w:marLeft w:val="0"/>
      <w:marRight w:val="0"/>
      <w:marTop w:val="0"/>
      <w:marBottom w:val="0"/>
      <w:divBdr>
        <w:top w:val="none" w:sz="0" w:space="0" w:color="auto"/>
        <w:left w:val="none" w:sz="0" w:space="0" w:color="auto"/>
        <w:bottom w:val="none" w:sz="0" w:space="0" w:color="auto"/>
        <w:right w:val="none" w:sz="0" w:space="0" w:color="auto"/>
      </w:divBdr>
    </w:div>
    <w:div w:id="1026102465">
      <w:bodyDiv w:val="1"/>
      <w:marLeft w:val="0"/>
      <w:marRight w:val="0"/>
      <w:marTop w:val="0"/>
      <w:marBottom w:val="0"/>
      <w:divBdr>
        <w:top w:val="none" w:sz="0" w:space="0" w:color="auto"/>
        <w:left w:val="none" w:sz="0" w:space="0" w:color="auto"/>
        <w:bottom w:val="none" w:sz="0" w:space="0" w:color="auto"/>
        <w:right w:val="none" w:sz="0" w:space="0" w:color="auto"/>
      </w:divBdr>
      <w:divsChild>
        <w:div w:id="1093207089">
          <w:marLeft w:val="1166"/>
          <w:marRight w:val="0"/>
          <w:marTop w:val="0"/>
          <w:marBottom w:val="0"/>
          <w:divBdr>
            <w:top w:val="none" w:sz="0" w:space="0" w:color="auto"/>
            <w:left w:val="none" w:sz="0" w:space="0" w:color="auto"/>
            <w:bottom w:val="none" w:sz="0" w:space="0" w:color="auto"/>
            <w:right w:val="none" w:sz="0" w:space="0" w:color="auto"/>
          </w:divBdr>
        </w:div>
        <w:div w:id="821888487">
          <w:marLeft w:val="1166"/>
          <w:marRight w:val="0"/>
          <w:marTop w:val="0"/>
          <w:marBottom w:val="0"/>
          <w:divBdr>
            <w:top w:val="none" w:sz="0" w:space="0" w:color="auto"/>
            <w:left w:val="none" w:sz="0" w:space="0" w:color="auto"/>
            <w:bottom w:val="none" w:sz="0" w:space="0" w:color="auto"/>
            <w:right w:val="none" w:sz="0" w:space="0" w:color="auto"/>
          </w:divBdr>
        </w:div>
        <w:div w:id="955603812">
          <w:marLeft w:val="1166"/>
          <w:marRight w:val="0"/>
          <w:marTop w:val="0"/>
          <w:marBottom w:val="0"/>
          <w:divBdr>
            <w:top w:val="none" w:sz="0" w:space="0" w:color="auto"/>
            <w:left w:val="none" w:sz="0" w:space="0" w:color="auto"/>
            <w:bottom w:val="none" w:sz="0" w:space="0" w:color="auto"/>
            <w:right w:val="none" w:sz="0" w:space="0" w:color="auto"/>
          </w:divBdr>
        </w:div>
      </w:divsChild>
    </w:div>
    <w:div w:id="1314723433">
      <w:bodyDiv w:val="1"/>
      <w:marLeft w:val="0"/>
      <w:marRight w:val="0"/>
      <w:marTop w:val="0"/>
      <w:marBottom w:val="0"/>
      <w:divBdr>
        <w:top w:val="none" w:sz="0" w:space="0" w:color="auto"/>
        <w:left w:val="none" w:sz="0" w:space="0" w:color="auto"/>
        <w:bottom w:val="none" w:sz="0" w:space="0" w:color="auto"/>
        <w:right w:val="none" w:sz="0" w:space="0" w:color="auto"/>
      </w:divBdr>
    </w:div>
    <w:div w:id="1315984408">
      <w:bodyDiv w:val="1"/>
      <w:marLeft w:val="0"/>
      <w:marRight w:val="0"/>
      <w:marTop w:val="0"/>
      <w:marBottom w:val="0"/>
      <w:divBdr>
        <w:top w:val="none" w:sz="0" w:space="0" w:color="auto"/>
        <w:left w:val="none" w:sz="0" w:space="0" w:color="auto"/>
        <w:bottom w:val="none" w:sz="0" w:space="0" w:color="auto"/>
        <w:right w:val="none" w:sz="0" w:space="0" w:color="auto"/>
      </w:divBdr>
      <w:divsChild>
        <w:div w:id="181435619">
          <w:marLeft w:val="1166"/>
          <w:marRight w:val="0"/>
          <w:marTop w:val="0"/>
          <w:marBottom w:val="0"/>
          <w:divBdr>
            <w:top w:val="none" w:sz="0" w:space="0" w:color="auto"/>
            <w:left w:val="none" w:sz="0" w:space="0" w:color="auto"/>
            <w:bottom w:val="none" w:sz="0" w:space="0" w:color="auto"/>
            <w:right w:val="none" w:sz="0" w:space="0" w:color="auto"/>
          </w:divBdr>
        </w:div>
        <w:div w:id="1092169879">
          <w:marLeft w:val="1800"/>
          <w:marRight w:val="0"/>
          <w:marTop w:val="0"/>
          <w:marBottom w:val="0"/>
          <w:divBdr>
            <w:top w:val="none" w:sz="0" w:space="0" w:color="auto"/>
            <w:left w:val="none" w:sz="0" w:space="0" w:color="auto"/>
            <w:bottom w:val="none" w:sz="0" w:space="0" w:color="auto"/>
            <w:right w:val="none" w:sz="0" w:space="0" w:color="auto"/>
          </w:divBdr>
        </w:div>
        <w:div w:id="1023746304">
          <w:marLeft w:val="1800"/>
          <w:marRight w:val="0"/>
          <w:marTop w:val="0"/>
          <w:marBottom w:val="0"/>
          <w:divBdr>
            <w:top w:val="none" w:sz="0" w:space="0" w:color="auto"/>
            <w:left w:val="none" w:sz="0" w:space="0" w:color="auto"/>
            <w:bottom w:val="none" w:sz="0" w:space="0" w:color="auto"/>
            <w:right w:val="none" w:sz="0" w:space="0" w:color="auto"/>
          </w:divBdr>
        </w:div>
        <w:div w:id="528303226">
          <w:marLeft w:val="1800"/>
          <w:marRight w:val="0"/>
          <w:marTop w:val="0"/>
          <w:marBottom w:val="0"/>
          <w:divBdr>
            <w:top w:val="none" w:sz="0" w:space="0" w:color="auto"/>
            <w:left w:val="none" w:sz="0" w:space="0" w:color="auto"/>
            <w:bottom w:val="none" w:sz="0" w:space="0" w:color="auto"/>
            <w:right w:val="none" w:sz="0" w:space="0" w:color="auto"/>
          </w:divBdr>
        </w:div>
        <w:div w:id="98304090">
          <w:marLeft w:val="1800"/>
          <w:marRight w:val="0"/>
          <w:marTop w:val="0"/>
          <w:marBottom w:val="0"/>
          <w:divBdr>
            <w:top w:val="none" w:sz="0" w:space="0" w:color="auto"/>
            <w:left w:val="none" w:sz="0" w:space="0" w:color="auto"/>
            <w:bottom w:val="none" w:sz="0" w:space="0" w:color="auto"/>
            <w:right w:val="none" w:sz="0" w:space="0" w:color="auto"/>
          </w:divBdr>
        </w:div>
        <w:div w:id="398485511">
          <w:marLeft w:val="1166"/>
          <w:marRight w:val="0"/>
          <w:marTop w:val="0"/>
          <w:marBottom w:val="0"/>
          <w:divBdr>
            <w:top w:val="none" w:sz="0" w:space="0" w:color="auto"/>
            <w:left w:val="none" w:sz="0" w:space="0" w:color="auto"/>
            <w:bottom w:val="none" w:sz="0" w:space="0" w:color="auto"/>
            <w:right w:val="none" w:sz="0" w:space="0" w:color="auto"/>
          </w:divBdr>
        </w:div>
        <w:div w:id="1983382185">
          <w:marLeft w:val="1800"/>
          <w:marRight w:val="0"/>
          <w:marTop w:val="0"/>
          <w:marBottom w:val="0"/>
          <w:divBdr>
            <w:top w:val="none" w:sz="0" w:space="0" w:color="auto"/>
            <w:left w:val="none" w:sz="0" w:space="0" w:color="auto"/>
            <w:bottom w:val="none" w:sz="0" w:space="0" w:color="auto"/>
            <w:right w:val="none" w:sz="0" w:space="0" w:color="auto"/>
          </w:divBdr>
        </w:div>
        <w:div w:id="1941335394">
          <w:marLeft w:val="1800"/>
          <w:marRight w:val="0"/>
          <w:marTop w:val="0"/>
          <w:marBottom w:val="0"/>
          <w:divBdr>
            <w:top w:val="none" w:sz="0" w:space="0" w:color="auto"/>
            <w:left w:val="none" w:sz="0" w:space="0" w:color="auto"/>
            <w:bottom w:val="none" w:sz="0" w:space="0" w:color="auto"/>
            <w:right w:val="none" w:sz="0" w:space="0" w:color="auto"/>
          </w:divBdr>
        </w:div>
        <w:div w:id="1605768657">
          <w:marLeft w:val="1800"/>
          <w:marRight w:val="0"/>
          <w:marTop w:val="0"/>
          <w:marBottom w:val="0"/>
          <w:divBdr>
            <w:top w:val="none" w:sz="0" w:space="0" w:color="auto"/>
            <w:left w:val="none" w:sz="0" w:space="0" w:color="auto"/>
            <w:bottom w:val="none" w:sz="0" w:space="0" w:color="auto"/>
            <w:right w:val="none" w:sz="0" w:space="0" w:color="auto"/>
          </w:divBdr>
        </w:div>
        <w:div w:id="117261279">
          <w:marLeft w:val="1800"/>
          <w:marRight w:val="0"/>
          <w:marTop w:val="0"/>
          <w:marBottom w:val="0"/>
          <w:divBdr>
            <w:top w:val="none" w:sz="0" w:space="0" w:color="auto"/>
            <w:left w:val="none" w:sz="0" w:space="0" w:color="auto"/>
            <w:bottom w:val="none" w:sz="0" w:space="0" w:color="auto"/>
            <w:right w:val="none" w:sz="0" w:space="0" w:color="auto"/>
          </w:divBdr>
        </w:div>
      </w:divsChild>
    </w:div>
    <w:div w:id="1321348321">
      <w:bodyDiv w:val="1"/>
      <w:marLeft w:val="0"/>
      <w:marRight w:val="0"/>
      <w:marTop w:val="0"/>
      <w:marBottom w:val="0"/>
      <w:divBdr>
        <w:top w:val="none" w:sz="0" w:space="0" w:color="auto"/>
        <w:left w:val="none" w:sz="0" w:space="0" w:color="auto"/>
        <w:bottom w:val="none" w:sz="0" w:space="0" w:color="auto"/>
        <w:right w:val="none" w:sz="0" w:space="0" w:color="auto"/>
      </w:divBdr>
    </w:div>
    <w:div w:id="1474567085">
      <w:bodyDiv w:val="1"/>
      <w:marLeft w:val="0"/>
      <w:marRight w:val="0"/>
      <w:marTop w:val="0"/>
      <w:marBottom w:val="0"/>
      <w:divBdr>
        <w:top w:val="none" w:sz="0" w:space="0" w:color="auto"/>
        <w:left w:val="none" w:sz="0" w:space="0" w:color="auto"/>
        <w:bottom w:val="none" w:sz="0" w:space="0" w:color="auto"/>
        <w:right w:val="none" w:sz="0" w:space="0" w:color="auto"/>
      </w:divBdr>
    </w:div>
    <w:div w:id="1590120440">
      <w:bodyDiv w:val="1"/>
      <w:marLeft w:val="0"/>
      <w:marRight w:val="0"/>
      <w:marTop w:val="0"/>
      <w:marBottom w:val="0"/>
      <w:divBdr>
        <w:top w:val="none" w:sz="0" w:space="0" w:color="auto"/>
        <w:left w:val="none" w:sz="0" w:space="0" w:color="auto"/>
        <w:bottom w:val="none" w:sz="0" w:space="0" w:color="auto"/>
        <w:right w:val="none" w:sz="0" w:space="0" w:color="auto"/>
      </w:divBdr>
    </w:div>
    <w:div w:id="172779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6196</Words>
  <Characters>35319</Characters>
  <Application>Microsoft Office Word</Application>
  <DocSecurity>0</DocSecurity>
  <Lines>294</Lines>
  <Paragraphs>82</Paragraphs>
  <ScaleCrop>false</ScaleCrop>
  <Company/>
  <LinksUpToDate>false</LinksUpToDate>
  <CharactersWithSpaces>41433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Kelleher</dc:creator>
  <cp:keywords/>
  <dc:description/>
  <cp:lastModifiedBy>Sean Kelleher</cp:lastModifiedBy>
  <cp:revision>2</cp:revision>
  <dcterms:created xsi:type="dcterms:W3CDTF">2025-06-11T08:13:00Z</dcterms:created>
  <dcterms:modified xsi:type="dcterms:W3CDTF">2025-06-16T12:23:00Z</dcterms:modified>
</cp:coreProperties>
</file>